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8D6D3E" w:rsidRPr="0038378A" w:rsidTr="00CD6B54">
        <w:tc>
          <w:tcPr>
            <w:tcW w:w="4926" w:type="dxa"/>
            <w:shd w:val="clear" w:color="auto" w:fill="auto"/>
          </w:tcPr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78A">
              <w:rPr>
                <w:rFonts w:ascii="Times New Roman" w:eastAsia="Calibri" w:hAnsi="Times New Roman" w:cs="Times New Roman"/>
              </w:rPr>
              <w:t>РАССМОТРЕНА</w:t>
            </w:r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78A">
              <w:rPr>
                <w:rFonts w:ascii="Times New Roman" w:eastAsia="Calibri" w:hAnsi="Times New Roman" w:cs="Times New Roman"/>
              </w:rPr>
              <w:t>на заседании методического объединения</w:t>
            </w:r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78A">
              <w:rPr>
                <w:rFonts w:ascii="Times New Roman" w:eastAsia="Calibri" w:hAnsi="Times New Roman" w:cs="Times New Roman"/>
              </w:rPr>
              <w:t>учителей-дефектологов</w:t>
            </w:r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78A">
              <w:rPr>
                <w:rFonts w:ascii="Times New Roman" w:eastAsia="Calibri" w:hAnsi="Times New Roman" w:cs="Times New Roman"/>
              </w:rPr>
              <w:t xml:space="preserve">Руководитель МО учителей - дефектологов ____________________А.В. </w:t>
            </w:r>
            <w:proofErr w:type="spellStart"/>
            <w:r w:rsidRPr="0038378A">
              <w:rPr>
                <w:rFonts w:ascii="Times New Roman" w:eastAsia="Calibri" w:hAnsi="Times New Roman" w:cs="Times New Roman"/>
              </w:rPr>
              <w:t>Колосовская</w:t>
            </w:r>
            <w:proofErr w:type="spellEnd"/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78A">
              <w:rPr>
                <w:rFonts w:ascii="Times New Roman" w:eastAsia="Calibri" w:hAnsi="Times New Roman" w:cs="Times New Roman"/>
              </w:rPr>
              <w:t>Протокол МО от 15.09.23 г. №2</w:t>
            </w:r>
          </w:p>
        </w:tc>
        <w:tc>
          <w:tcPr>
            <w:tcW w:w="4927" w:type="dxa"/>
            <w:shd w:val="clear" w:color="auto" w:fill="auto"/>
          </w:tcPr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78A">
              <w:rPr>
                <w:rFonts w:ascii="Times New Roman" w:eastAsia="Calibri" w:hAnsi="Times New Roman" w:cs="Times New Roman"/>
              </w:rPr>
              <w:t>УТВЕРЖДЕНА</w:t>
            </w:r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78A">
              <w:rPr>
                <w:rFonts w:ascii="Times New Roman" w:eastAsia="Calibri" w:hAnsi="Times New Roman" w:cs="Times New Roman"/>
              </w:rPr>
              <w:t>Приказом ГБОУ РК «Феодосийская специальная школа-интернат» от 22.09.2023 г. №208</w:t>
            </w:r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78A">
              <w:rPr>
                <w:rFonts w:ascii="Times New Roman" w:eastAsia="Calibri" w:hAnsi="Times New Roman" w:cs="Times New Roman"/>
              </w:rPr>
              <w:t>Директор _____________ Ю.А. Утробин</w:t>
            </w:r>
          </w:p>
        </w:tc>
      </w:tr>
      <w:tr w:rsidR="008D6D3E" w:rsidRPr="0038378A" w:rsidTr="00CD6B54">
        <w:tc>
          <w:tcPr>
            <w:tcW w:w="4926" w:type="dxa"/>
            <w:shd w:val="clear" w:color="auto" w:fill="auto"/>
          </w:tcPr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78A">
              <w:rPr>
                <w:rFonts w:ascii="Times New Roman" w:eastAsia="Calibri" w:hAnsi="Times New Roman" w:cs="Times New Roman"/>
              </w:rPr>
              <w:t>СОГЛАСОВАНА</w:t>
            </w:r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78A">
              <w:rPr>
                <w:rFonts w:ascii="Times New Roman" w:eastAsia="Calibri" w:hAnsi="Times New Roman" w:cs="Times New Roman"/>
              </w:rPr>
              <w:t xml:space="preserve">Зам. директора по </w:t>
            </w:r>
            <w:proofErr w:type="spellStart"/>
            <w:r w:rsidRPr="0038378A">
              <w:rPr>
                <w:rFonts w:ascii="Times New Roman" w:eastAsia="Calibri" w:hAnsi="Times New Roman" w:cs="Times New Roman"/>
              </w:rPr>
              <w:t>УКРиППС</w:t>
            </w:r>
            <w:proofErr w:type="spellEnd"/>
          </w:p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78A">
              <w:rPr>
                <w:rFonts w:ascii="Times New Roman" w:eastAsia="Calibri" w:hAnsi="Times New Roman" w:cs="Times New Roman"/>
              </w:rPr>
              <w:t xml:space="preserve">________________В.В. </w:t>
            </w:r>
            <w:proofErr w:type="spellStart"/>
            <w:r w:rsidRPr="0038378A">
              <w:rPr>
                <w:rFonts w:ascii="Times New Roman" w:eastAsia="Calibri" w:hAnsi="Times New Roman" w:cs="Times New Roman"/>
              </w:rPr>
              <w:t>Шамина</w:t>
            </w:r>
            <w:proofErr w:type="spellEnd"/>
          </w:p>
        </w:tc>
        <w:tc>
          <w:tcPr>
            <w:tcW w:w="4927" w:type="dxa"/>
            <w:shd w:val="clear" w:color="auto" w:fill="auto"/>
          </w:tcPr>
          <w:p w:rsidR="008D6D3E" w:rsidRPr="0038378A" w:rsidRDefault="008D6D3E" w:rsidP="00CD6B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8D6D3E" w:rsidRPr="0038378A" w:rsidRDefault="008D6D3E" w:rsidP="008D6D3E">
      <w:pPr>
        <w:rPr>
          <w:rFonts w:ascii="Calibri" w:eastAsia="Calibri" w:hAnsi="Calibri" w:cs="Times New Roman"/>
        </w:rPr>
      </w:pPr>
    </w:p>
    <w:p w:rsidR="008D6D3E" w:rsidRPr="0038378A" w:rsidRDefault="008D6D3E" w:rsidP="008D6D3E">
      <w:pPr>
        <w:rPr>
          <w:rFonts w:ascii="Calibri" w:eastAsia="Calibri" w:hAnsi="Calibri" w:cs="Times New Roman"/>
        </w:rPr>
      </w:pPr>
    </w:p>
    <w:p w:rsidR="008D6D3E" w:rsidRPr="0038378A" w:rsidRDefault="008D6D3E" w:rsidP="008D6D3E">
      <w:pPr>
        <w:rPr>
          <w:rFonts w:ascii="Calibri" w:eastAsia="Calibri" w:hAnsi="Calibri" w:cs="Times New Roman"/>
        </w:rPr>
      </w:pPr>
      <w:r w:rsidRPr="0038378A">
        <w:rPr>
          <w:rFonts w:ascii="Calibri" w:eastAsia="Calibri" w:hAnsi="Calibri" w:cs="Times New Roman"/>
        </w:rPr>
        <w:t xml:space="preserve"> </w:t>
      </w:r>
    </w:p>
    <w:p w:rsidR="00C404A7" w:rsidRPr="0032228A" w:rsidRDefault="00C404A7" w:rsidP="0032228A">
      <w:pPr>
        <w:spacing w:after="0" w:line="240" w:lineRule="auto"/>
        <w:rPr>
          <w:rFonts w:ascii="Calibri" w:eastAsia="Calibri" w:hAnsi="Calibri" w:cs="Times New Roman"/>
          <w:sz w:val="40"/>
          <w:szCs w:val="24"/>
        </w:rPr>
      </w:pPr>
    </w:p>
    <w:p w:rsidR="00C404A7" w:rsidRPr="00860A5E" w:rsidRDefault="00C404A7" w:rsidP="003222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0A5E">
        <w:rPr>
          <w:rFonts w:ascii="Times New Roman" w:eastAsia="Calibri" w:hAnsi="Times New Roman" w:cs="Times New Roman"/>
          <w:sz w:val="28"/>
          <w:szCs w:val="28"/>
        </w:rPr>
        <w:t>Рабочая программа</w:t>
      </w:r>
    </w:p>
    <w:p w:rsidR="00C404A7" w:rsidRPr="00860A5E" w:rsidRDefault="00C404A7" w:rsidP="003222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0A5E">
        <w:rPr>
          <w:rFonts w:ascii="Times New Roman" w:eastAsia="Calibri" w:hAnsi="Times New Roman" w:cs="Times New Roman"/>
          <w:sz w:val="28"/>
          <w:szCs w:val="28"/>
        </w:rPr>
        <w:t>по коррекционному курсу</w:t>
      </w:r>
    </w:p>
    <w:p w:rsidR="00E72DC0" w:rsidRPr="00860A5E" w:rsidRDefault="00C404A7" w:rsidP="00E72D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0A5E">
        <w:rPr>
          <w:rFonts w:ascii="Times New Roman" w:eastAsia="Calibri" w:hAnsi="Times New Roman" w:cs="Times New Roman"/>
          <w:sz w:val="28"/>
          <w:szCs w:val="28"/>
        </w:rPr>
        <w:t>«</w:t>
      </w:r>
      <w:r w:rsidR="00E72DC0" w:rsidRPr="00860A5E">
        <w:rPr>
          <w:rFonts w:ascii="Times New Roman" w:eastAsia="Calibri" w:hAnsi="Times New Roman" w:cs="Times New Roman"/>
          <w:sz w:val="28"/>
          <w:szCs w:val="28"/>
        </w:rPr>
        <w:t>ФОРМИРОВАНИЕ  РЕЧЕВОГО  СЛУХА</w:t>
      </w:r>
    </w:p>
    <w:p w:rsidR="00C404A7" w:rsidRPr="00860A5E" w:rsidRDefault="00E72DC0" w:rsidP="00E72D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0A5E">
        <w:rPr>
          <w:rFonts w:ascii="Times New Roman" w:eastAsia="Calibri" w:hAnsi="Times New Roman" w:cs="Times New Roman"/>
          <w:sz w:val="28"/>
          <w:szCs w:val="28"/>
        </w:rPr>
        <w:t>И ПРОИЗНОСИТЕЛЬНОЙ СТОРОНЫ УСТНОЙ РЕЧИ»</w:t>
      </w:r>
    </w:p>
    <w:p w:rsidR="00C404A7" w:rsidRPr="00860A5E" w:rsidRDefault="00C404A7" w:rsidP="003222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0A5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ФГОС </w:t>
      </w:r>
      <w:r w:rsidR="00E72DC0" w:rsidRPr="00860A5E">
        <w:rPr>
          <w:rFonts w:ascii="Times New Roman" w:eastAsia="Calibri" w:hAnsi="Times New Roman" w:cs="Times New Roman"/>
          <w:sz w:val="28"/>
          <w:szCs w:val="28"/>
        </w:rPr>
        <w:t>Н</w:t>
      </w:r>
      <w:r w:rsidRPr="00860A5E">
        <w:rPr>
          <w:rFonts w:ascii="Times New Roman" w:eastAsia="Calibri" w:hAnsi="Times New Roman" w:cs="Times New Roman"/>
          <w:sz w:val="28"/>
          <w:szCs w:val="28"/>
        </w:rPr>
        <w:t xml:space="preserve">ОО </w:t>
      </w:r>
    </w:p>
    <w:p w:rsidR="00C404A7" w:rsidRPr="00860A5E" w:rsidRDefault="00E72DC0" w:rsidP="003222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0A5E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proofErr w:type="gramStart"/>
      <w:r w:rsidRPr="00860A5E">
        <w:rPr>
          <w:rFonts w:ascii="Times New Roman" w:eastAsia="Calibri" w:hAnsi="Times New Roman" w:cs="Times New Roman"/>
          <w:sz w:val="28"/>
          <w:szCs w:val="28"/>
        </w:rPr>
        <w:t>обучающейся</w:t>
      </w:r>
      <w:proofErr w:type="gramEnd"/>
      <w:r w:rsidRPr="00860A5E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C404A7" w:rsidRPr="00860A5E">
        <w:rPr>
          <w:rFonts w:ascii="Times New Roman" w:eastAsia="Calibri" w:hAnsi="Times New Roman" w:cs="Times New Roman"/>
          <w:sz w:val="28"/>
          <w:szCs w:val="28"/>
        </w:rPr>
        <w:t xml:space="preserve"> класса</w:t>
      </w:r>
      <w:r w:rsidRPr="00860A5E">
        <w:rPr>
          <w:rFonts w:ascii="Times New Roman" w:eastAsia="Calibri" w:hAnsi="Times New Roman" w:cs="Times New Roman"/>
          <w:sz w:val="28"/>
          <w:szCs w:val="28"/>
        </w:rPr>
        <w:t xml:space="preserve"> (вариант 1.3)</w:t>
      </w:r>
    </w:p>
    <w:p w:rsidR="00094EC9" w:rsidRPr="00860A5E" w:rsidRDefault="00094EC9" w:rsidP="003222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0A5E">
        <w:rPr>
          <w:rFonts w:ascii="Times New Roman" w:eastAsia="Calibri" w:hAnsi="Times New Roman" w:cs="Times New Roman"/>
          <w:sz w:val="28"/>
          <w:szCs w:val="28"/>
        </w:rPr>
        <w:t>(</w:t>
      </w:r>
      <w:r w:rsidR="00E72DC0" w:rsidRPr="00860A5E">
        <w:rPr>
          <w:rFonts w:ascii="Times New Roman" w:eastAsia="Calibri" w:hAnsi="Times New Roman" w:cs="Times New Roman"/>
          <w:sz w:val="28"/>
          <w:szCs w:val="28"/>
        </w:rPr>
        <w:t>индивидуальные занятия</w:t>
      </w:r>
      <w:r w:rsidRPr="00860A5E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C404A7" w:rsidRPr="00860A5E" w:rsidRDefault="00C404A7" w:rsidP="003222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404A7" w:rsidRPr="00860A5E" w:rsidRDefault="00C404A7" w:rsidP="0032228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860A5E">
        <w:rPr>
          <w:rFonts w:ascii="Times New Roman" w:eastAsia="Calibri" w:hAnsi="Times New Roman" w:cs="Times New Roman"/>
          <w:i/>
          <w:sz w:val="28"/>
          <w:szCs w:val="28"/>
        </w:rPr>
        <w:t>у</w:t>
      </w:r>
      <w:r w:rsidR="00627ACC" w:rsidRPr="00860A5E">
        <w:rPr>
          <w:rFonts w:ascii="Times New Roman" w:eastAsia="Calibri" w:hAnsi="Times New Roman" w:cs="Times New Roman"/>
          <w:i/>
          <w:sz w:val="28"/>
          <w:szCs w:val="28"/>
        </w:rPr>
        <w:t>чите</w:t>
      </w:r>
      <w:r w:rsidR="00E72DC0" w:rsidRPr="00860A5E">
        <w:rPr>
          <w:rFonts w:ascii="Times New Roman" w:eastAsia="Calibri" w:hAnsi="Times New Roman" w:cs="Times New Roman"/>
          <w:i/>
          <w:sz w:val="28"/>
          <w:szCs w:val="28"/>
        </w:rPr>
        <w:t xml:space="preserve">ля-дефектолога </w:t>
      </w:r>
      <w:proofErr w:type="spellStart"/>
      <w:r w:rsidR="00E72DC0" w:rsidRPr="00860A5E">
        <w:rPr>
          <w:rFonts w:ascii="Times New Roman" w:eastAsia="Calibri" w:hAnsi="Times New Roman" w:cs="Times New Roman"/>
          <w:i/>
          <w:sz w:val="28"/>
          <w:szCs w:val="28"/>
        </w:rPr>
        <w:t>Шерстобитовой</w:t>
      </w:r>
      <w:proofErr w:type="spellEnd"/>
      <w:r w:rsidR="00E72DC0" w:rsidRPr="00860A5E">
        <w:rPr>
          <w:rFonts w:ascii="Times New Roman" w:eastAsia="Calibri" w:hAnsi="Times New Roman" w:cs="Times New Roman"/>
          <w:i/>
          <w:sz w:val="28"/>
          <w:szCs w:val="28"/>
        </w:rPr>
        <w:t xml:space="preserve"> Т. И.</w:t>
      </w:r>
    </w:p>
    <w:p w:rsidR="00C404A7" w:rsidRPr="0032228A" w:rsidRDefault="00C404A7" w:rsidP="0032228A">
      <w:pPr>
        <w:spacing w:after="0" w:line="240" w:lineRule="auto"/>
        <w:rPr>
          <w:rFonts w:ascii="Times New Roman" w:eastAsia="Calibri" w:hAnsi="Times New Roman" w:cs="Times New Roman"/>
          <w:sz w:val="40"/>
          <w:szCs w:val="24"/>
        </w:rPr>
      </w:pPr>
      <w:bookmarkStart w:id="0" w:name="_GoBack"/>
      <w:bookmarkEnd w:id="0"/>
    </w:p>
    <w:p w:rsidR="00C404A7" w:rsidRPr="0021056A" w:rsidRDefault="00C404A7" w:rsidP="003222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404A7" w:rsidRPr="0021056A" w:rsidRDefault="00C404A7" w:rsidP="003222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404A7" w:rsidRPr="0021056A" w:rsidRDefault="00C404A7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C404A7" w:rsidRPr="0021056A" w:rsidRDefault="00C404A7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C404A7" w:rsidRPr="0021056A" w:rsidRDefault="00C404A7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C404A7" w:rsidRPr="0021056A" w:rsidRDefault="00C404A7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C404A7" w:rsidRPr="0021056A" w:rsidRDefault="00C404A7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C404A7" w:rsidRDefault="00C404A7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BD7538" w:rsidRDefault="00BD7538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BD7538" w:rsidRDefault="00BD7538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BD7538" w:rsidRDefault="00BD7538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32228A" w:rsidRDefault="0032228A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32228A" w:rsidRDefault="0032228A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BD7538" w:rsidRPr="0021056A" w:rsidRDefault="00BD7538" w:rsidP="0032228A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C404A7" w:rsidRPr="0021056A" w:rsidRDefault="00C404A7" w:rsidP="0032228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121579" w:rsidRPr="0021056A" w:rsidRDefault="00121579" w:rsidP="0032228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C404A7" w:rsidRPr="0021056A" w:rsidRDefault="00C404A7" w:rsidP="008D6D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056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2DC0" w:rsidRPr="00E72DC0" w:rsidRDefault="00E72DC0" w:rsidP="002743AA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72DC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ПРОГРАММА</w:t>
      </w:r>
    </w:p>
    <w:p w:rsidR="00E72DC0" w:rsidRPr="00E72DC0" w:rsidRDefault="00E72DC0" w:rsidP="002743AA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72DC0">
        <w:rPr>
          <w:rFonts w:ascii="Times New Roman" w:eastAsia="Times New Roman" w:hAnsi="Times New Roman" w:cs="Times New Roman"/>
          <w:bCs/>
          <w:sz w:val="24"/>
          <w:szCs w:val="24"/>
        </w:rPr>
        <w:t>ПО КОРРЕКЦИОННОМУ КУРСУ</w:t>
      </w:r>
    </w:p>
    <w:p w:rsidR="00E72DC0" w:rsidRPr="00E72DC0" w:rsidRDefault="002743AA" w:rsidP="002743AA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«ФОРМИРОВАНИЕ РЕЧЕВОГО </w:t>
      </w:r>
      <w:r w:rsidR="00E72DC0" w:rsidRPr="00E72DC0">
        <w:rPr>
          <w:rFonts w:ascii="Times New Roman" w:eastAsia="Times New Roman" w:hAnsi="Times New Roman" w:cs="Times New Roman"/>
          <w:bCs/>
          <w:sz w:val="24"/>
          <w:szCs w:val="24"/>
        </w:rPr>
        <w:t>СЛУХА</w:t>
      </w:r>
    </w:p>
    <w:p w:rsidR="00E72DC0" w:rsidRPr="00E72DC0" w:rsidRDefault="00E72DC0" w:rsidP="002743AA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72DC0">
        <w:rPr>
          <w:rFonts w:ascii="Times New Roman" w:eastAsia="Times New Roman" w:hAnsi="Times New Roman" w:cs="Times New Roman"/>
          <w:bCs/>
          <w:sz w:val="24"/>
          <w:szCs w:val="24"/>
        </w:rPr>
        <w:t>И ПРОИЗНОСИТЕЛЬНОЙ СТОРОНЫ УСТНОЙ РЕЧИ»</w:t>
      </w:r>
    </w:p>
    <w:p w:rsidR="00E72DC0" w:rsidRDefault="00E72DC0" w:rsidP="002743AA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ВАРИАНТ 1.3</w:t>
      </w:r>
    </w:p>
    <w:p w:rsidR="00AF01D4" w:rsidRDefault="00AF01D4" w:rsidP="002743AA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F01D4" w:rsidRPr="00AF01D4" w:rsidRDefault="00AF01D4" w:rsidP="00AF01D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1D4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627ACC" w:rsidRPr="00A84BD8" w:rsidRDefault="00E72DC0" w:rsidP="002743AA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</w:t>
      </w:r>
      <w:r w:rsidR="00F145EB" w:rsidRPr="00A514A1">
        <w:rPr>
          <w:rFonts w:ascii="Times New Roman" w:eastAsia="Times New Roman" w:hAnsi="Times New Roman" w:cs="Times New Roman"/>
          <w:bCs/>
          <w:sz w:val="24"/>
          <w:szCs w:val="24"/>
        </w:rPr>
        <w:t>Программа адаптирована с учётом психофиз</w:t>
      </w:r>
      <w:r w:rsidR="002743AA">
        <w:rPr>
          <w:rFonts w:ascii="Times New Roman" w:eastAsia="Times New Roman" w:hAnsi="Times New Roman" w:cs="Times New Roman"/>
          <w:bCs/>
          <w:sz w:val="24"/>
          <w:szCs w:val="24"/>
        </w:rPr>
        <w:t xml:space="preserve">ических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особенностей обучающих</w:t>
      </w:r>
      <w:r w:rsidR="00627ACC">
        <w:rPr>
          <w:rFonts w:ascii="Times New Roman" w:eastAsia="Times New Roman" w:hAnsi="Times New Roman" w:cs="Times New Roman"/>
          <w:bCs/>
          <w:sz w:val="24"/>
          <w:szCs w:val="24"/>
        </w:rPr>
        <w:t xml:space="preserve">ся из расчёта </w:t>
      </w:r>
      <w:r w:rsidR="00FC5260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каждого обучающегося </w:t>
      </w:r>
      <w:r w:rsidR="00627ACC">
        <w:rPr>
          <w:rFonts w:ascii="Times New Roman" w:eastAsia="Times New Roman" w:hAnsi="Times New Roman" w:cs="Times New Roman"/>
          <w:bCs/>
          <w:sz w:val="24"/>
          <w:szCs w:val="24"/>
        </w:rPr>
        <w:t>3 часа индивидуальных</w:t>
      </w:r>
      <w:r w:rsidR="00F145EB" w:rsidRPr="00A514A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занятий </w:t>
      </w:r>
      <w:r w:rsidR="00FC5260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</w:t>
      </w:r>
      <w:r w:rsidR="00F145EB" w:rsidRPr="00A514A1">
        <w:rPr>
          <w:rFonts w:ascii="Times New Roman" w:eastAsia="Times New Roman" w:hAnsi="Times New Roman" w:cs="Times New Roman"/>
          <w:bCs/>
          <w:sz w:val="24"/>
          <w:szCs w:val="24"/>
        </w:rPr>
        <w:t>коррекционному курсу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72DC0">
        <w:rPr>
          <w:rFonts w:ascii="Times New Roman" w:eastAsia="Times New Roman" w:hAnsi="Times New Roman" w:cs="Times New Roman"/>
          <w:bCs/>
          <w:sz w:val="24"/>
          <w:szCs w:val="24"/>
        </w:rPr>
        <w:t>«Формирование речевого слуха и произн</w:t>
      </w:r>
      <w:r w:rsidR="002743AA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осительной стороны устной речи» </w:t>
      </w:r>
      <w:r w:rsidR="00627ACC">
        <w:rPr>
          <w:rFonts w:ascii="Times New Roman" w:eastAsia="Times New Roman" w:hAnsi="Times New Roman" w:cs="Times New Roman"/>
          <w:bCs/>
          <w:sz w:val="24"/>
          <w:szCs w:val="24"/>
        </w:rPr>
        <w:t xml:space="preserve">в неделю. </w:t>
      </w:r>
      <w:r w:rsidR="00F145EB" w:rsidRPr="00A514A1">
        <w:rPr>
          <w:rFonts w:ascii="Times New Roman" w:eastAsia="Times New Roman" w:hAnsi="Times New Roman" w:cs="Times New Roman"/>
          <w:bCs/>
          <w:sz w:val="24"/>
          <w:szCs w:val="24"/>
        </w:rPr>
        <w:t>Итого:</w:t>
      </w:r>
      <w:r w:rsidR="00627ACC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кол-во часов за учебный год </w:t>
      </w:r>
      <w:r w:rsidR="00FC5260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одного ученика </w:t>
      </w:r>
      <w:r w:rsidR="00627ACC">
        <w:rPr>
          <w:rFonts w:ascii="Times New Roman" w:eastAsia="Times New Roman" w:hAnsi="Times New Roman" w:cs="Times New Roman"/>
          <w:bCs/>
          <w:sz w:val="24"/>
          <w:szCs w:val="24"/>
        </w:rPr>
        <w:t>102</w:t>
      </w:r>
      <w:r w:rsidR="00F145EB" w:rsidRPr="00A514A1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часа.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E72DC0">
        <w:rPr>
          <w:rFonts w:ascii="Times New Roman" w:eastAsia="Times New Roman" w:hAnsi="Times New Roman" w:cs="Times New Roman"/>
          <w:bCs/>
          <w:sz w:val="24"/>
          <w:szCs w:val="24"/>
        </w:rPr>
        <w:t>При реализации ФАОП Н</w:t>
      </w:r>
      <w:r w:rsidR="002743AA">
        <w:rPr>
          <w:rFonts w:ascii="Times New Roman" w:eastAsia="Times New Roman" w:hAnsi="Times New Roman" w:cs="Times New Roman"/>
          <w:bCs/>
          <w:sz w:val="24"/>
          <w:szCs w:val="24"/>
        </w:rPr>
        <w:t>ОО</w:t>
      </w: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 xml:space="preserve"> (вариант 1.3) учитывается, что весь образовательный процесс носит коррекционно-развивающую направленность.     </w:t>
      </w:r>
    </w:p>
    <w:p w:rsidR="00627ACC" w:rsidRPr="00627ACC" w:rsidRDefault="002743AA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Цель занятий </w:t>
      </w:r>
      <w:r w:rsidR="00627ACC" w:rsidRPr="00627ACC">
        <w:rPr>
          <w:rFonts w:ascii="Times New Roman" w:eastAsia="Times New Roman" w:hAnsi="Times New Roman" w:cs="Times New Roman"/>
          <w:bCs/>
          <w:sz w:val="24"/>
          <w:szCs w:val="24"/>
        </w:rPr>
        <w:t>по формированию речевого слуха и произносительной стороны устной речи состоит не только в том, чтобы дать определенные знания и навыки, но и в том, чтобы развивать детей, обучающихся по вспомогательной программе, научить их использовать полученные знания в практической деятельности.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ACC" w:rsidRPr="00627ACC" w:rsidRDefault="002743AA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Программа по</w:t>
      </w:r>
      <w:r w:rsidR="00627ACC" w:rsidRPr="00627ACC">
        <w:rPr>
          <w:rFonts w:ascii="Times New Roman" w:eastAsia="Times New Roman" w:hAnsi="Times New Roman" w:cs="Times New Roman"/>
          <w:bCs/>
          <w:sz w:val="24"/>
          <w:szCs w:val="24"/>
        </w:rPr>
        <w:t xml:space="preserve"> формированию речевого слуха и произносительной стороны устной речи имеет полифункциональную направленность, так как решает многочисленные коррекционно – развивающие задачи: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- обогащение предметно-практического, чувственного опыта;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 - обогащение опыта взаимодействия с предметным миром и окружающими людьми;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- развитие навыков общения;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- гармонизация эмоциональной сферы;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- формирование навыков самоконтроля;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- повышение общего психического тонуса и целенаправленной активности;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- развитие общей и мелкой моторики;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- развитие пространственной ориентировки;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- формирование интеллектуальных операций и умений;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- обогащение представлений об окружающем мире;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-формирование альтернативных способов коммуникации</w:t>
      </w:r>
      <w:r w:rsidR="002743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br/>
        <w:t>       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   На занятиях расширяется социальный опыт детей, развивается воображение, мышление, произвольная деятельность. </w:t>
      </w: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br/>
        <w:t>            При проведении занятий важна повторяемость сюжетных линий, ритуалов.  Это обеспечивает детям чувство безопасности, уверенности и защищённости. </w:t>
      </w:r>
    </w:p>
    <w:p w:rsidR="00627ACC" w:rsidRPr="00627ACC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ACC" w:rsidRPr="00AF01D4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01D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</w:t>
      </w:r>
      <w:r w:rsidR="00AF01D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AF01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627ACC" w:rsidRPr="004160E6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Личностные результаты:</w:t>
      </w:r>
    </w:p>
    <w:p w:rsidR="00627ACC" w:rsidRPr="004160E6" w:rsidRDefault="00627ACC" w:rsidP="008D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- желание и элементарные умения вступать в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усную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коммуникацию в процессе учебной и внеурочной деятельности в типичных социально-бытовых ситуациях при общении с постоянными социальными партнерами – педагогами, родителями, сверстниками и т.д.</w:t>
      </w:r>
    </w:p>
    <w:p w:rsidR="00627ACC" w:rsidRPr="004160E6" w:rsidRDefault="00627ACC" w:rsidP="008D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- желание и умение пользоваться звукоусиливающей аппаратурой, включая индивидуальные слуховые аппараты, сообщать о работе аппаратуры и обращаться за помощью 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ко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взрослым в связи с нарушениями работы звукоусиливающей аппаратуры;</w:t>
      </w:r>
    </w:p>
    <w:p w:rsidR="00627ACC" w:rsidRPr="004160E6" w:rsidRDefault="00627ACC" w:rsidP="008D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- элементарный анализ собственных учебных и речевых действий, сравнение их с образцом учителя;</w:t>
      </w:r>
    </w:p>
    <w:p w:rsidR="00627ACC" w:rsidRPr="004160E6" w:rsidRDefault="00627ACC" w:rsidP="008D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- способность вступать в сотрудничество с учителем, детьми, другими взрослыми;</w:t>
      </w:r>
    </w:p>
    <w:p w:rsidR="00627ACC" w:rsidRPr="004160E6" w:rsidRDefault="00627ACC" w:rsidP="008D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- способность запоминать и осуществлять речевые действия, вносить соответствующие коррективы в их выполнении (с помощью учителя и самостоятельно);</w:t>
      </w:r>
    </w:p>
    <w:p w:rsidR="00627ACC" w:rsidRPr="004160E6" w:rsidRDefault="00627ACC" w:rsidP="008D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- развитие коммуникативных умений, речевого поведения: краткие и полные ответы на вопросы (Что ты будешь делать?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Что ты сделал? Как тебя зовут? Как твоя фамилия?); выполнение поручений (Дай альбом, Возьми книгу. Сними (надень) аппара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т(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ы) (наушники)) с </w:t>
      </w: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речевыми отчетами (Возьми альбом. Я взял книгу. Я наде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л(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а) (снял) аппарат(ы) (наушники));.выражение просьбы (Дай(те)…); повторение сообщений (Это мама. 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Это книга.)</w:t>
      </w:r>
      <w:proofErr w:type="gramEnd"/>
    </w:p>
    <w:p w:rsidR="00627ACC" w:rsidRPr="004160E6" w:rsidRDefault="00627ACC" w:rsidP="008D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- грамотное оформление отработанных высказываний, соблюдение состава слов, орфоэпических норм;</w:t>
      </w:r>
    </w:p>
    <w:p w:rsidR="00627ACC" w:rsidRPr="004160E6" w:rsidRDefault="00627ACC" w:rsidP="008D6D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- произнесение речевого материала достаточно внятно, реализуя произносительные возможности, использование в процессе устной коммуникации естественных невербальных средств.</w:t>
      </w:r>
    </w:p>
    <w:p w:rsidR="00627ACC" w:rsidRPr="004160E6" w:rsidRDefault="00627ACC" w:rsidP="002743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Предметные результаты: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условная двигательная реакция при восприятии на слух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разночастотных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речевых стимулов (на оптимальном расстоянии ля обучающегося);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различение и опознавание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слухозрительно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на слух слов при выборе из двух-пяти;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слухозрительное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различение и опознавание коротких фраз их двух-трех слов, знакомых и необходимых в процессе учебной и внеурочной деятельности, при устной коммуникации в ежедневно повторяющихся социально-бытовых ситуациях (поручения, вопросы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ообщения, приветствия), а также слов и словосочетаний, входящих в эти фразы;</w:t>
      </w:r>
    </w:p>
    <w:p w:rsidR="00627ACC" w:rsidRPr="004160E6" w:rsidRDefault="00627ACC" w:rsidP="002743AA">
      <w:pPr>
        <w:numPr>
          <w:ilvl w:val="0"/>
          <w:numId w:val="1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различение и опознавание на слух коротких фраз из двух слов, знакомых и необходимых в процессе учебной и внеурочной деятельности при устной коммуникации в ежедневно повторяющихся социально-бытовых ситуациях (поручения, вопросы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ообщения, приветствия), а также слов и словосочетаний, входящих в эти фразы;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слухозрительное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восприятие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микродиалогов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(до трех реплик) и коротких монологических высказываний;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слухозрительное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восприятие текста по предложениям, предъявленным по порядку; опознавание на слух основного речевого материала (отдельных предложений, слов, словосочетаний) из данных текстов, предъявленных вразбивку, ответы на вопросы по тексту и выполнение заданий.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восприятии речевого материала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слухозрительно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или на слух грамотное оформление речевых высказываний;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воспроизведение длительного выдоха; слитное произнесение слогов с постепенным их наращиванием – для сочетаний взрывного и гласного типа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папапа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…до шести-восьми слогов, для сочетаний фрикативного и гласного типа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сасаса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… до четырех-шести слогов; слитное воспроизведение слов и коротких фраз (до трех слов), деление более длинных фраз на синтагмы (с опорой на образец речи учителя);</w:t>
      </w:r>
      <w:proofErr w:type="gramEnd"/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голосом; устранение по подражанию учителя нарушений голоса; устранений нарушений голоса (с помощью учителя);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восприятие на слух и воспроизведение элементов ритмической структуры речи: слитность и паузы, краткое и долгое п</w:t>
      </w:r>
      <w:r w:rsidR="002743AA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роизнесение гласного; ударение </w:t>
      </w: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в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дв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 и трехсложных словах и логическое ударение в коротких фразах (с помощью учителя);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воспроизведение в словах, словосочетаниях и фразах звуков, составляющих первый концентр (а, о, у, э, и, 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, т, к, ф, с. ш, х, в, м, н, л (</w:t>
      </w:r>
      <w:r w:rsidRPr="004160E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), р)</w:t>
      </w:r>
      <w:r w:rsidR="002743A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при замене остальных звуков регламентированными субститутами (т.е. допускается индивидуализация сроков овладения звуковой структурой речи обучающимися);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воспроизведение отработанных слов слитно, в темпе, приближающемся к нормальному, соблюдение звукового состава точно или приближенно (с регламентированными и допустимыми временными заменами), словесного ударения, орфоэпических норм (безударное </w:t>
      </w:r>
      <w:r w:rsidRPr="004160E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</w:t>
      </w: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как </w:t>
      </w:r>
      <w:r w:rsidRPr="004160E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</w:t>
      </w: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, оглушение звонких согласных в конце слов и перед глухими согласными, опускание непроизносимых согласных, ого, его 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ово</w:t>
      </w:r>
      <w:proofErr w:type="spellEnd"/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ево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) с опорой на надстрочный знак и образец учителя;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воспроизведение коротких фраз, реализуя произносительные возможности, в темпе, приближающемся к 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нормальному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, слитно (на одном выдохе) или деля фразу паузами на синтагмы, выделяя фразовые ударения (с опорой на образец речи учителя); при воспроизведении повествовательных, вопросительных и побудительных фраз передача эмоциональной окраски высказывания, в том числе, при использовании естественных </w:t>
      </w: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невербальных средств коммуникации;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воспроизведение отработанных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микродиалогов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, состоящих из двух-трех реплик (в паре с учителем и индивидуально, инсценируя коммуникативную ситуацию с помощью фигурок/игрушек), эмоционально, достаточно внятно, реализуя сформированные произносительные умения, используя в речевом общении естественные невербальные средства коммуникации (мимику лица, позу, пластику и т.п.);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реализация сформированных умений самоконтроля за голосом, звуковой и </w:t>
      </w:r>
      <w:proofErr w:type="gram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ритмика-интонационной</w:t>
      </w:r>
      <w:proofErr w:type="gram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структуры речи с помощью учителя и самостоятельно;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использование при устной коммуникации естественных невербальных средств – мимики лица, позы, пластики и др.</w:t>
      </w:r>
    </w:p>
    <w:p w:rsidR="00627ACC" w:rsidRPr="004160E6" w:rsidRDefault="00627ACC" w:rsidP="002743A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восприятие </w:t>
      </w:r>
      <w:proofErr w:type="spellStart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слухо</w:t>
      </w:r>
      <w:proofErr w:type="spellEnd"/>
      <w:r w:rsidRPr="004160E6">
        <w:rPr>
          <w:rFonts w:ascii="Times New Roman" w:eastAsia="Times New Roman" w:hAnsi="Times New Roman" w:cs="Times New Roman"/>
          <w:bCs/>
          <w:sz w:val="24"/>
          <w:szCs w:val="24"/>
        </w:rPr>
        <w:t>-зрительно, различение и опознавание на слух речевого материала, отрабатываемого в произношении.</w:t>
      </w:r>
    </w:p>
    <w:p w:rsidR="00627ACC" w:rsidRPr="00627ACC" w:rsidRDefault="00627ACC" w:rsidP="002743AA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627ACC" w:rsidRPr="00627ACC" w:rsidRDefault="00627ACC" w:rsidP="002743AA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27ACC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Характери</w:t>
      </w:r>
      <w:r w:rsidR="00E72DC0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стика </w:t>
      </w:r>
      <w:proofErr w:type="gramStart"/>
      <w:r w:rsidR="00E72DC0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обучающей</w:t>
      </w:r>
      <w:r w:rsidR="00FC5260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ся</w:t>
      </w:r>
      <w:proofErr w:type="gramEnd"/>
      <w:r w:rsidR="00FC5260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на начало 2023/2024</w:t>
      </w:r>
      <w:r w:rsidRPr="00627ACC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уч. года:</w:t>
      </w:r>
    </w:p>
    <w:p w:rsidR="008D6D3E" w:rsidRDefault="008D6D3E" w:rsidP="002743AA">
      <w:pPr>
        <w:ind w:firstLine="567"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</w:t>
      </w:r>
      <w:proofErr w:type="gramStart"/>
      <w:r w:rsidR="00E72DC0" w:rsidRPr="00E72DC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С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.</w:t>
      </w:r>
      <w:r w:rsidR="00E72DC0" w:rsidRPr="00E72DC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Ксения </w:t>
      </w:r>
      <w:r w:rsidR="00627ACC" w:rsidRPr="00627ACC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="00E72DC0" w:rsidRPr="00E72D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двусторонняя </w:t>
      </w:r>
      <w:proofErr w:type="spellStart"/>
      <w:r w:rsidR="00E72DC0" w:rsidRPr="00E72DC0">
        <w:rPr>
          <w:rFonts w:ascii="Times New Roman" w:eastAsia="Calibri" w:hAnsi="Times New Roman" w:cs="Times New Roman"/>
          <w:sz w:val="24"/>
          <w:szCs w:val="24"/>
          <w:lang w:eastAsia="ru-RU"/>
        </w:rPr>
        <w:t>сенсоневральная</w:t>
      </w:r>
      <w:proofErr w:type="spellEnd"/>
      <w:r w:rsidR="00E72DC0" w:rsidRPr="00E72D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глухота</w:t>
      </w:r>
      <w:r w:rsidR="008A77A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="008A77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8A77A6">
        <w:rPr>
          <w:rFonts w:ascii="Times New Roman" w:eastAsia="Calibri" w:hAnsi="Times New Roman" w:cs="Times New Roman"/>
          <w:sz w:val="24"/>
          <w:szCs w:val="24"/>
          <w:lang w:eastAsia="ru-RU"/>
        </w:rPr>
        <w:t>Сопутствующие</w:t>
      </w:r>
      <w:proofErr w:type="gramEnd"/>
      <w:r w:rsidR="008A77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диагноз: </w:t>
      </w:r>
      <w:r w:rsidR="00E72DC0" w:rsidRPr="00E72DC0">
        <w:rPr>
          <w:rFonts w:ascii="Times New Roman" w:eastAsia="Calibri" w:hAnsi="Times New Roman" w:cs="Times New Roman"/>
          <w:sz w:val="24"/>
          <w:szCs w:val="24"/>
          <w:lang w:eastAsia="ru-RU"/>
        </w:rPr>
        <w:t>эмоциональная незрелость н</w:t>
      </w:r>
      <w:r w:rsidR="00E72D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</w:t>
      </w:r>
      <w:proofErr w:type="spellStart"/>
      <w:r w:rsidR="00E72DC0">
        <w:rPr>
          <w:rFonts w:ascii="Times New Roman" w:eastAsia="Calibri" w:hAnsi="Times New Roman" w:cs="Times New Roman"/>
          <w:sz w:val="24"/>
          <w:szCs w:val="24"/>
          <w:lang w:eastAsia="ru-RU"/>
        </w:rPr>
        <w:t>резидуально</w:t>
      </w:r>
      <w:proofErr w:type="spellEnd"/>
      <w:r w:rsidR="00E72D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-органическом фоне. </w:t>
      </w:r>
      <w:r w:rsidR="00627ACC" w:rsidRPr="00627ACC">
        <w:rPr>
          <w:rFonts w:ascii="Calibri" w:eastAsia="Calibri" w:hAnsi="Calibri" w:cs="Times New Roman"/>
        </w:rPr>
        <w:t xml:space="preserve"> </w:t>
      </w:r>
    </w:p>
    <w:p w:rsidR="00627ACC" w:rsidRPr="00E72DC0" w:rsidRDefault="00FC5260" w:rsidP="002743AA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Программа </w:t>
      </w:r>
      <w:r w:rsidR="00E72DC0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А</w:t>
      </w:r>
      <w:r w:rsidR="008D6D3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</w:t>
      </w:r>
      <w:r w:rsidR="00E72DC0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ОП  Н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ОО </w:t>
      </w:r>
      <w:r w:rsidR="00627ACC" w:rsidRPr="00627ACC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8D6D3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ОВЗ (</w:t>
      </w:r>
      <w:r w:rsidR="00627ACC" w:rsidRPr="00627ACC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вариант 1.3</w:t>
      </w:r>
      <w:r w:rsidR="008D6D3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)</w:t>
      </w:r>
      <w:r w:rsidR="00627ACC" w:rsidRPr="00627ACC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627ACC" w:rsidRPr="00627ACC" w:rsidRDefault="00627ACC" w:rsidP="008D6D3E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Обследование на начало 2023</w:t>
      </w:r>
      <w:r w:rsidRPr="00627AC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/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2024</w:t>
      </w:r>
      <w:r w:rsidRPr="00627AC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уч. год:</w:t>
      </w:r>
    </w:p>
    <w:p w:rsidR="00627ACC" w:rsidRPr="00627ACC" w:rsidRDefault="00627ACC" w:rsidP="002743AA">
      <w:pPr>
        <w:spacing w:after="120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27A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УРОВЕНЬ  произносительной стороны устной речи</w:t>
      </w:r>
    </w:p>
    <w:p w:rsidR="00627ACC" w:rsidRPr="00627ACC" w:rsidRDefault="00627ACC" w:rsidP="00627AC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color w:val="244061"/>
          <w:sz w:val="24"/>
          <w:szCs w:val="24"/>
          <w:u w:val="single"/>
          <w:lang w:eastAsia="ru-RU"/>
        </w:rPr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992"/>
        <w:gridCol w:w="992"/>
        <w:gridCol w:w="993"/>
        <w:gridCol w:w="1026"/>
        <w:gridCol w:w="1100"/>
        <w:gridCol w:w="992"/>
        <w:gridCol w:w="851"/>
        <w:gridCol w:w="992"/>
        <w:gridCol w:w="992"/>
        <w:gridCol w:w="1026"/>
      </w:tblGrid>
      <w:tr w:rsidR="00627ACC" w:rsidRPr="00627ACC" w:rsidTr="002743AA">
        <w:trPr>
          <w:cantSplit/>
          <w:trHeight w:val="420"/>
        </w:trPr>
        <w:tc>
          <w:tcPr>
            <w:tcW w:w="1101" w:type="dxa"/>
            <w:vMerge w:val="restart"/>
          </w:tcPr>
          <w:p w:rsidR="00627ACC" w:rsidRPr="002743AA" w:rsidRDefault="00627ACC" w:rsidP="00627AC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743A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    </w:t>
            </w:r>
          </w:p>
          <w:p w:rsidR="00627ACC" w:rsidRPr="002743AA" w:rsidRDefault="002743AA" w:rsidP="002743AA">
            <w:pPr>
              <w:keepNext/>
              <w:spacing w:after="0" w:line="240" w:lineRule="auto"/>
              <w:ind w:left="-10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Фамилия</w:t>
            </w:r>
          </w:p>
          <w:p w:rsidR="00627ACC" w:rsidRPr="002743AA" w:rsidRDefault="00627ACC" w:rsidP="00627A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743A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имя</w:t>
            </w:r>
          </w:p>
          <w:p w:rsidR="00627ACC" w:rsidRPr="002743AA" w:rsidRDefault="00627ACC" w:rsidP="00627ACC">
            <w:pPr>
              <w:jc w:val="center"/>
              <w:rPr>
                <w:rFonts w:ascii="Calibri" w:eastAsia="Calibri" w:hAnsi="Calibri" w:cs="Times New Roman"/>
                <w:b/>
                <w:bCs/>
                <w:iCs/>
                <w:color w:val="000000"/>
              </w:rPr>
            </w:pPr>
            <w:r w:rsidRPr="002743AA">
              <w:rPr>
                <w:rFonts w:ascii="Times New Roman" w:eastAsia="Calibri" w:hAnsi="Times New Roman" w:cs="Times New Roman"/>
                <w:b/>
                <w:bCs/>
                <w:iCs/>
                <w:color w:val="000000"/>
              </w:rPr>
              <w:t>учащегося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627ACC" w:rsidRPr="00627ACC" w:rsidRDefault="00627ACC" w:rsidP="00627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7A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627A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Слуховое  восприятие  30  слов</w:t>
            </w:r>
          </w:p>
        </w:tc>
        <w:tc>
          <w:tcPr>
            <w:tcW w:w="4853" w:type="dxa"/>
            <w:gridSpan w:val="5"/>
            <w:tcBorders>
              <w:bottom w:val="single" w:sz="4" w:space="0" w:color="auto"/>
            </w:tcBorders>
          </w:tcPr>
          <w:p w:rsidR="00627ACC" w:rsidRPr="00627ACC" w:rsidRDefault="00627ACC" w:rsidP="00627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7A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627A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Слухо</w:t>
            </w:r>
            <w:proofErr w:type="spellEnd"/>
            <w:r w:rsidRPr="00627A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-зрительное  восприятие  30  слов</w:t>
            </w:r>
          </w:p>
        </w:tc>
      </w:tr>
      <w:tr w:rsidR="00627ACC" w:rsidRPr="00627ACC" w:rsidTr="002743AA">
        <w:trPr>
          <w:cantSplit/>
          <w:trHeight w:hRule="exact" w:val="390"/>
        </w:trPr>
        <w:tc>
          <w:tcPr>
            <w:tcW w:w="1101" w:type="dxa"/>
            <w:vMerge/>
          </w:tcPr>
          <w:p w:rsidR="00627ACC" w:rsidRPr="002743AA" w:rsidRDefault="00627ACC" w:rsidP="00627AC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003" w:type="dxa"/>
            <w:gridSpan w:val="4"/>
            <w:tcBorders>
              <w:bottom w:val="single" w:sz="4" w:space="0" w:color="auto"/>
            </w:tcBorders>
          </w:tcPr>
          <w:p w:rsidR="00627ACC" w:rsidRPr="00627ACC" w:rsidRDefault="00627ACC" w:rsidP="00627AC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27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  воспринятых  слов</w:t>
            </w:r>
          </w:p>
        </w:tc>
        <w:tc>
          <w:tcPr>
            <w:tcW w:w="1100" w:type="dxa"/>
            <w:vMerge w:val="restart"/>
          </w:tcPr>
          <w:p w:rsidR="00627ACC" w:rsidRPr="00627ACC" w:rsidRDefault="00627ACC" w:rsidP="00627ACC">
            <w:pPr>
              <w:rPr>
                <w:rFonts w:ascii="Calibri" w:eastAsia="Calibri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627ACC" w:rsidRPr="00627ACC" w:rsidRDefault="00627ACC" w:rsidP="00627AC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27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Уровень</w:t>
            </w:r>
          </w:p>
          <w:p w:rsidR="00627ACC" w:rsidRPr="00627ACC" w:rsidRDefault="00627ACC" w:rsidP="00627ACC">
            <w:pPr>
              <w:rPr>
                <w:rFonts w:ascii="Calibri" w:eastAsia="Calibri" w:hAnsi="Calibri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27" w:type="dxa"/>
            <w:gridSpan w:val="4"/>
          </w:tcPr>
          <w:p w:rsidR="00627ACC" w:rsidRPr="00627ACC" w:rsidRDefault="00627ACC" w:rsidP="00627AC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27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  воспринятых  слов</w:t>
            </w:r>
          </w:p>
        </w:tc>
        <w:tc>
          <w:tcPr>
            <w:tcW w:w="1026" w:type="dxa"/>
            <w:vMerge w:val="restart"/>
          </w:tcPr>
          <w:p w:rsidR="00627ACC" w:rsidRPr="00627ACC" w:rsidRDefault="00627ACC" w:rsidP="00627ACC">
            <w:pPr>
              <w:rPr>
                <w:rFonts w:ascii="Calibri" w:eastAsia="Calibri" w:hAnsi="Calibri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27ACC" w:rsidRPr="00627ACC" w:rsidRDefault="00627ACC" w:rsidP="00627AC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27AC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Уровень</w:t>
            </w:r>
          </w:p>
        </w:tc>
      </w:tr>
      <w:tr w:rsidR="00627ACC" w:rsidRPr="00627ACC" w:rsidTr="008D6D3E">
        <w:trPr>
          <w:cantSplit/>
          <w:trHeight w:val="704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627ACC" w:rsidRPr="002743AA" w:rsidRDefault="00627ACC" w:rsidP="008D6D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627ACC" w:rsidRPr="00627ACC" w:rsidRDefault="00627ACC" w:rsidP="008D6D3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</w:pPr>
            <w:proofErr w:type="spellStart"/>
            <w:proofErr w:type="gramStart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распоз-навание</w:t>
            </w:r>
            <w:proofErr w:type="spellEnd"/>
            <w:proofErr w:type="gramEnd"/>
          </w:p>
        </w:tc>
        <w:tc>
          <w:tcPr>
            <w:tcW w:w="992" w:type="dxa"/>
          </w:tcPr>
          <w:p w:rsidR="00627ACC" w:rsidRPr="00627ACC" w:rsidRDefault="00627ACC" w:rsidP="008D6D3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</w:pPr>
            <w:proofErr w:type="spellStart"/>
            <w:proofErr w:type="gramStart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опозна-вание</w:t>
            </w:r>
            <w:proofErr w:type="spellEnd"/>
            <w:proofErr w:type="gramEnd"/>
          </w:p>
        </w:tc>
        <w:tc>
          <w:tcPr>
            <w:tcW w:w="993" w:type="dxa"/>
          </w:tcPr>
          <w:p w:rsidR="00627ACC" w:rsidRPr="00627ACC" w:rsidRDefault="00627ACC" w:rsidP="008D6D3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</w:pPr>
            <w:proofErr w:type="spellStart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различ</w:t>
            </w:r>
            <w:proofErr w:type="spellEnd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.</w:t>
            </w:r>
          </w:p>
          <w:p w:rsidR="00627ACC" w:rsidRPr="00627ACC" w:rsidRDefault="00627ACC" w:rsidP="008D6D3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с оп</w:t>
            </w:r>
            <w:proofErr w:type="gramStart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.</w:t>
            </w:r>
            <w:proofErr w:type="gramEnd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 xml:space="preserve"> </w:t>
            </w:r>
            <w:proofErr w:type="gramStart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н</w:t>
            </w:r>
            <w:proofErr w:type="gramEnd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а</w:t>
            </w:r>
          </w:p>
          <w:p w:rsidR="00627ACC" w:rsidRPr="00627ACC" w:rsidRDefault="00627ACC" w:rsidP="008D6D3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30</w:t>
            </w:r>
          </w:p>
        </w:tc>
        <w:tc>
          <w:tcPr>
            <w:tcW w:w="1026" w:type="dxa"/>
          </w:tcPr>
          <w:p w:rsidR="00627ACC" w:rsidRPr="00627ACC" w:rsidRDefault="00627ACC" w:rsidP="008D6D3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</w:pPr>
            <w:proofErr w:type="spellStart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различ</w:t>
            </w:r>
            <w:proofErr w:type="spellEnd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.</w:t>
            </w:r>
          </w:p>
          <w:p w:rsidR="00627ACC" w:rsidRPr="00627ACC" w:rsidRDefault="00627ACC" w:rsidP="008D6D3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с оп</w:t>
            </w:r>
            <w:proofErr w:type="gramStart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.</w:t>
            </w:r>
            <w:proofErr w:type="gramEnd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 xml:space="preserve"> </w:t>
            </w:r>
            <w:proofErr w:type="gramStart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н</w:t>
            </w:r>
            <w:proofErr w:type="gramEnd"/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а</w:t>
            </w:r>
          </w:p>
          <w:p w:rsidR="00627ACC" w:rsidRPr="00627ACC" w:rsidRDefault="00627ACC" w:rsidP="008D6D3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</w:rPr>
              <w:t>4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</w:tcPr>
          <w:p w:rsidR="00627ACC" w:rsidRPr="00627ACC" w:rsidRDefault="00627ACC" w:rsidP="008D6D3E">
            <w:pPr>
              <w:spacing w:after="0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992" w:type="dxa"/>
          </w:tcPr>
          <w:p w:rsidR="00627ACC" w:rsidRPr="00627ACC" w:rsidRDefault="00627ACC" w:rsidP="008D6D3E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</w:pPr>
            <w:proofErr w:type="spellStart"/>
            <w:proofErr w:type="gramStart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распоз-навание</w:t>
            </w:r>
            <w:proofErr w:type="spellEnd"/>
            <w:proofErr w:type="gramEnd"/>
          </w:p>
        </w:tc>
        <w:tc>
          <w:tcPr>
            <w:tcW w:w="851" w:type="dxa"/>
          </w:tcPr>
          <w:p w:rsidR="00627ACC" w:rsidRPr="00627ACC" w:rsidRDefault="00627ACC" w:rsidP="008D6D3E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</w:pPr>
            <w:proofErr w:type="spellStart"/>
            <w:proofErr w:type="gramStart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опозна-вание</w:t>
            </w:r>
            <w:proofErr w:type="spellEnd"/>
            <w:proofErr w:type="gramEnd"/>
          </w:p>
        </w:tc>
        <w:tc>
          <w:tcPr>
            <w:tcW w:w="992" w:type="dxa"/>
          </w:tcPr>
          <w:p w:rsidR="00627ACC" w:rsidRPr="00627ACC" w:rsidRDefault="00627ACC" w:rsidP="008D6D3E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</w:pPr>
            <w:proofErr w:type="spellStart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различ</w:t>
            </w:r>
            <w:proofErr w:type="spellEnd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.</w:t>
            </w:r>
          </w:p>
          <w:p w:rsidR="00627ACC" w:rsidRPr="00627ACC" w:rsidRDefault="00627ACC" w:rsidP="008D6D3E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</w:pPr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с оп</w:t>
            </w:r>
            <w:proofErr w:type="gramStart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.</w:t>
            </w:r>
            <w:proofErr w:type="gramEnd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 xml:space="preserve"> </w:t>
            </w:r>
            <w:proofErr w:type="gramStart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н</w:t>
            </w:r>
            <w:proofErr w:type="gramEnd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а</w:t>
            </w:r>
          </w:p>
          <w:p w:rsidR="00627ACC" w:rsidRPr="00627ACC" w:rsidRDefault="00627ACC" w:rsidP="008D6D3E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</w:pPr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30</w:t>
            </w:r>
          </w:p>
        </w:tc>
        <w:tc>
          <w:tcPr>
            <w:tcW w:w="992" w:type="dxa"/>
          </w:tcPr>
          <w:p w:rsidR="00627ACC" w:rsidRPr="00627ACC" w:rsidRDefault="00627ACC" w:rsidP="008D6D3E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</w:pPr>
            <w:proofErr w:type="spellStart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различ</w:t>
            </w:r>
            <w:proofErr w:type="spellEnd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.</w:t>
            </w:r>
          </w:p>
          <w:p w:rsidR="00627ACC" w:rsidRPr="00627ACC" w:rsidRDefault="00627ACC" w:rsidP="008D6D3E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</w:pPr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с оп</w:t>
            </w:r>
            <w:proofErr w:type="gramStart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.</w:t>
            </w:r>
            <w:proofErr w:type="gramEnd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 xml:space="preserve"> </w:t>
            </w:r>
            <w:proofErr w:type="gramStart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н</w:t>
            </w:r>
            <w:proofErr w:type="gramEnd"/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а</w:t>
            </w:r>
          </w:p>
          <w:p w:rsidR="00627ACC" w:rsidRPr="00627ACC" w:rsidRDefault="00627ACC" w:rsidP="008D6D3E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</w:pPr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  <w:sz w:val="20"/>
              </w:rPr>
              <w:t>4</w:t>
            </w:r>
          </w:p>
        </w:tc>
        <w:tc>
          <w:tcPr>
            <w:tcW w:w="1026" w:type="dxa"/>
            <w:vMerge/>
            <w:tcBorders>
              <w:bottom w:val="single" w:sz="4" w:space="0" w:color="auto"/>
            </w:tcBorders>
          </w:tcPr>
          <w:p w:rsidR="00627ACC" w:rsidRPr="00627ACC" w:rsidRDefault="00627ACC" w:rsidP="008D6D3E">
            <w:pPr>
              <w:spacing w:after="0"/>
              <w:rPr>
                <w:rFonts w:ascii="Calibri" w:eastAsia="Calibri" w:hAnsi="Calibri" w:cs="Times New Roman"/>
                <w:b/>
                <w:bCs/>
              </w:rPr>
            </w:pPr>
          </w:p>
        </w:tc>
      </w:tr>
      <w:tr w:rsidR="00627ACC" w:rsidRPr="00627ACC" w:rsidTr="002743AA">
        <w:trPr>
          <w:cantSplit/>
          <w:trHeight w:hRule="exact" w:val="284"/>
        </w:trPr>
        <w:tc>
          <w:tcPr>
            <w:tcW w:w="1101" w:type="dxa"/>
            <w:vMerge w:val="restart"/>
          </w:tcPr>
          <w:p w:rsidR="00627ACC" w:rsidRPr="002743AA" w:rsidRDefault="00E72DC0" w:rsidP="008D6D3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43A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С</w:t>
            </w:r>
            <w:r w:rsidR="008D6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Pr="002743A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Ксения</w:t>
            </w:r>
          </w:p>
        </w:tc>
        <w:tc>
          <w:tcPr>
            <w:tcW w:w="992" w:type="dxa"/>
            <w:vMerge w:val="restart"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vMerge w:val="restart"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vMerge w:val="restart"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7ACC">
              <w:rPr>
                <w:rFonts w:ascii="Times New Roman" w:eastAsia="Calibri" w:hAnsi="Times New Roman" w:cs="Times New Roman"/>
              </w:rPr>
              <w:t>очень низкий</w:t>
            </w:r>
          </w:p>
        </w:tc>
        <w:tc>
          <w:tcPr>
            <w:tcW w:w="992" w:type="dxa"/>
            <w:vMerge w:val="restart"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vMerge w:val="restart"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7ACC">
              <w:rPr>
                <w:rFonts w:ascii="Times New Roman" w:eastAsia="Calibri" w:hAnsi="Times New Roman" w:cs="Times New Roman"/>
              </w:rPr>
              <w:t>очень низкий</w:t>
            </w:r>
          </w:p>
        </w:tc>
      </w:tr>
      <w:tr w:rsidR="00627ACC" w:rsidRPr="00627ACC" w:rsidTr="002743AA">
        <w:trPr>
          <w:cantSplit/>
          <w:trHeight w:hRule="exact" w:val="240"/>
        </w:trPr>
        <w:tc>
          <w:tcPr>
            <w:tcW w:w="1101" w:type="dxa"/>
            <w:vMerge/>
          </w:tcPr>
          <w:p w:rsidR="00627ACC" w:rsidRPr="00627ACC" w:rsidRDefault="00627ACC" w:rsidP="00627A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27ACC" w:rsidRPr="00627ACC" w:rsidTr="002743AA">
        <w:trPr>
          <w:cantSplit/>
          <w:trHeight w:val="596"/>
        </w:trPr>
        <w:tc>
          <w:tcPr>
            <w:tcW w:w="1101" w:type="dxa"/>
            <w:vMerge/>
          </w:tcPr>
          <w:p w:rsidR="00627ACC" w:rsidRPr="00627ACC" w:rsidRDefault="00627ACC" w:rsidP="00627A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6" w:type="dxa"/>
            <w:gridSpan w:val="10"/>
          </w:tcPr>
          <w:p w:rsidR="00FC5260" w:rsidRDefault="00FC5260" w:rsidP="00FC526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понимает инструкцию, базовый тематический словарь не знает. </w:t>
            </w:r>
          </w:p>
          <w:p w:rsidR="00627ACC" w:rsidRPr="00627ACC" w:rsidRDefault="00FC5260" w:rsidP="00FC526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Обследовать не удалось.</w:t>
            </w:r>
          </w:p>
        </w:tc>
      </w:tr>
    </w:tbl>
    <w:p w:rsidR="00627ACC" w:rsidRPr="00627ACC" w:rsidRDefault="00627ACC" w:rsidP="00627ACC">
      <w:pPr>
        <w:keepNext/>
        <w:spacing w:after="0" w:line="240" w:lineRule="auto"/>
        <w:ind w:left="284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7ACC" w:rsidRPr="00627ACC" w:rsidRDefault="00627ACC" w:rsidP="00627ACC">
      <w:pPr>
        <w:keepNext/>
        <w:spacing w:after="0" w:line="240" w:lineRule="auto"/>
        <w:ind w:left="284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627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A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УРОВЕНЬ  ЗВУКОПРОИЗНОШЕНИЯ   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9"/>
        <w:gridCol w:w="2627"/>
        <w:gridCol w:w="1746"/>
        <w:gridCol w:w="2140"/>
        <w:gridCol w:w="2205"/>
      </w:tblGrid>
      <w:tr w:rsidR="00627ACC" w:rsidRPr="00627ACC" w:rsidTr="00627ACC">
        <w:trPr>
          <w:cantSplit/>
          <w:trHeight w:val="561"/>
        </w:trPr>
        <w:tc>
          <w:tcPr>
            <w:tcW w:w="2339" w:type="dxa"/>
            <w:vMerge w:val="restart"/>
          </w:tcPr>
          <w:p w:rsidR="00627ACC" w:rsidRPr="00627ACC" w:rsidRDefault="00627ACC" w:rsidP="00627A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627ACC" w:rsidRPr="00627ACC" w:rsidRDefault="00627ACC" w:rsidP="00627A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27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Фамилия, имя</w:t>
            </w:r>
          </w:p>
          <w:p w:rsidR="00627ACC" w:rsidRPr="00627ACC" w:rsidRDefault="00627ACC" w:rsidP="00627ACC">
            <w:pPr>
              <w:jc w:val="center"/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учащегося</w:t>
            </w:r>
          </w:p>
        </w:tc>
        <w:tc>
          <w:tcPr>
            <w:tcW w:w="4373" w:type="dxa"/>
            <w:gridSpan w:val="2"/>
            <w:tcBorders>
              <w:bottom w:val="single" w:sz="4" w:space="0" w:color="auto"/>
            </w:tcBorders>
          </w:tcPr>
          <w:p w:rsidR="00627ACC" w:rsidRPr="00627ACC" w:rsidRDefault="00627ACC" w:rsidP="00627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Спонтанное</w:t>
            </w:r>
          </w:p>
          <w:p w:rsidR="00627ACC" w:rsidRPr="00627ACC" w:rsidRDefault="00627ACC" w:rsidP="00627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  <w:tc>
          <w:tcPr>
            <w:tcW w:w="4345" w:type="dxa"/>
            <w:gridSpan w:val="2"/>
            <w:tcBorders>
              <w:bottom w:val="single" w:sz="4" w:space="0" w:color="auto"/>
            </w:tcBorders>
          </w:tcPr>
          <w:p w:rsidR="00627ACC" w:rsidRPr="00627ACC" w:rsidRDefault="00627ACC" w:rsidP="00627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Контролируемое</w:t>
            </w:r>
          </w:p>
          <w:p w:rsidR="00627ACC" w:rsidRPr="00627ACC" w:rsidRDefault="00627ACC" w:rsidP="00627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</w:tr>
      <w:tr w:rsidR="00627ACC" w:rsidRPr="00627ACC" w:rsidTr="00627ACC">
        <w:trPr>
          <w:cantSplit/>
          <w:trHeight w:hRule="exact" w:val="1008"/>
        </w:trPr>
        <w:tc>
          <w:tcPr>
            <w:tcW w:w="2339" w:type="dxa"/>
            <w:vMerge/>
            <w:tcBorders>
              <w:bottom w:val="single" w:sz="4" w:space="0" w:color="auto"/>
            </w:tcBorders>
          </w:tcPr>
          <w:p w:rsidR="00627ACC" w:rsidRPr="00627ACC" w:rsidRDefault="00627ACC" w:rsidP="00627ACC">
            <w:pPr>
              <w:jc w:val="center"/>
              <w:rPr>
                <w:rFonts w:ascii="Calibri" w:eastAsia="Calibri" w:hAnsi="Calibri" w:cs="Times New Roman"/>
                <w:i/>
                <w:iCs/>
              </w:rPr>
            </w:pPr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:rsidR="00627ACC" w:rsidRPr="00627ACC" w:rsidRDefault="00627ACC" w:rsidP="00627AC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автоматизированных  звуков</w:t>
            </w:r>
          </w:p>
          <w:p w:rsidR="00627ACC" w:rsidRPr="00627ACC" w:rsidRDefault="00627ACC" w:rsidP="00627ACC">
            <w:pPr>
              <w:jc w:val="center"/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 w:rsidRPr="00627ACC">
              <w:rPr>
                <w:rFonts w:ascii="Calibri" w:eastAsia="Calibri" w:hAnsi="Calibri" w:cs="Times New Roman"/>
                <w:b/>
                <w:bCs/>
                <w:i/>
                <w:iCs/>
              </w:rPr>
              <w:t>звуков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627ACC" w:rsidRPr="00627ACC" w:rsidRDefault="00627ACC" w:rsidP="00627AC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627ACC" w:rsidRPr="00627ACC" w:rsidRDefault="00627ACC" w:rsidP="00627AC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поставленных</w:t>
            </w:r>
          </w:p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звуков</w:t>
            </w:r>
          </w:p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</w:tr>
      <w:tr w:rsidR="00627ACC" w:rsidRPr="00627ACC" w:rsidTr="00627ACC">
        <w:trPr>
          <w:cantSplit/>
          <w:trHeight w:hRule="exact" w:val="567"/>
        </w:trPr>
        <w:tc>
          <w:tcPr>
            <w:tcW w:w="2339" w:type="dxa"/>
            <w:tcBorders>
              <w:bottom w:val="single" w:sz="4" w:space="0" w:color="auto"/>
            </w:tcBorders>
          </w:tcPr>
          <w:p w:rsidR="00627ACC" w:rsidRPr="00627ACC" w:rsidRDefault="00E72DC0" w:rsidP="008D6D3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2DC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E72DC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</w:t>
            </w:r>
            <w:r w:rsidR="008D6D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  <w:r w:rsidRPr="00E72DC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Ксения</w:t>
            </w:r>
            <w:proofErr w:type="spellEnd"/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:rsidR="00627ACC" w:rsidRPr="00627ACC" w:rsidRDefault="00B738D4" w:rsidP="00627AC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627ACC" w:rsidRPr="00627ACC" w:rsidRDefault="00B738D4" w:rsidP="00627AC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Очень низкий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627ACC" w:rsidRPr="00627ACC" w:rsidRDefault="00B738D4" w:rsidP="00627AC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627ACC" w:rsidRPr="00627ACC" w:rsidRDefault="00B738D4" w:rsidP="00627AC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низкий</w:t>
            </w:r>
          </w:p>
        </w:tc>
      </w:tr>
      <w:tr w:rsidR="00627ACC" w:rsidRPr="00627ACC" w:rsidTr="004160E6">
        <w:trPr>
          <w:cantSplit/>
          <w:trHeight w:hRule="exact" w:val="97"/>
        </w:trPr>
        <w:tc>
          <w:tcPr>
            <w:tcW w:w="110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7ACC" w:rsidRPr="00627ACC" w:rsidRDefault="00627ACC" w:rsidP="00627AC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627ACC" w:rsidRPr="00627ACC" w:rsidRDefault="00627ACC" w:rsidP="00627AC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627ACC" w:rsidRPr="00627ACC" w:rsidRDefault="00627ACC" w:rsidP="00627AC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627AC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</w:t>
      </w:r>
      <w:proofErr w:type="gramStart"/>
      <w:r w:rsidRPr="00627AC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На основ</w:t>
      </w:r>
      <w:r w:rsidR="00FC526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ании обследования на начало 2023/2024</w:t>
      </w:r>
      <w:r w:rsidRPr="00627AC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уч. года и с учетом индивидуальных особенностей психофизического и с</w:t>
      </w:r>
      <w:r w:rsidR="002743A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лухоречевого развития </w:t>
      </w:r>
      <w:r w:rsidR="004160E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обучающейс</w:t>
      </w:r>
      <w:r w:rsidR="00FC526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я, рабочая</w:t>
      </w:r>
      <w:r w:rsidR="002A589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программа 2 класса вариант 1.3 по </w:t>
      </w:r>
      <w:r w:rsidR="002A589B" w:rsidRPr="002A589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«Формирование речевого слуха и произно</w:t>
      </w:r>
      <w:r w:rsidR="002A589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сительной стороны устной речи» </w:t>
      </w:r>
      <w:r w:rsidR="002A589B" w:rsidRPr="00627AC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627AC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ru-RU"/>
        </w:rPr>
        <w:t>дополнительно адаптирована</w:t>
      </w:r>
      <w:r w:rsidRPr="00627AC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.</w:t>
      </w:r>
      <w:proofErr w:type="gramEnd"/>
    </w:p>
    <w:p w:rsidR="00627ACC" w:rsidRPr="00627ACC" w:rsidRDefault="00627ACC" w:rsidP="00627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CC" w:rsidRPr="00627ACC" w:rsidRDefault="00627ACC" w:rsidP="00627A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Pr="00627ACC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составлена на основе данных о состоянии произносительной стороны устной речи и речевого слуха ученика, полученных в ходе специального обследования и программных требований с учетом индивидуальных особенностей психофизического и слухоречевого развития учащегося.</w:t>
      </w:r>
    </w:p>
    <w:p w:rsidR="00627ACC" w:rsidRPr="00627ACC" w:rsidRDefault="0082225D" w:rsidP="00627ACC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 xml:space="preserve">Основное содержание </w:t>
      </w:r>
      <w:r w:rsidR="001A5D5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адаптированной рабочей </w:t>
      </w:r>
      <w:r w:rsidR="002743A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программы по формированию </w:t>
      </w:r>
      <w:r w:rsidR="00627ACC" w:rsidRPr="00627AC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речевого слуха и произносительно</w:t>
      </w:r>
      <w:r w:rsidR="001A5D5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й стороны устной речи основного</w:t>
      </w:r>
      <w:r w:rsidR="00627ACC" w:rsidRPr="00627AC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общего образования (индивидуальные занятия)</w:t>
      </w:r>
    </w:p>
    <w:p w:rsidR="00627ACC" w:rsidRDefault="002A589B" w:rsidP="00627ACC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2</w:t>
      </w:r>
      <w:r w:rsidR="00627ACC" w:rsidRPr="00627AC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 xml:space="preserve"> класса</w:t>
      </w:r>
    </w:p>
    <w:p w:rsidR="00FC5260" w:rsidRDefault="00FC5260" w:rsidP="00627ACC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</w:p>
    <w:p w:rsidR="00FC5260" w:rsidRPr="00627ACC" w:rsidRDefault="002A589B" w:rsidP="00FC5260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Обучающаяся</w:t>
      </w:r>
      <w:r w:rsidR="00FC5260" w:rsidRPr="00627AC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2A589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</w:t>
      </w:r>
      <w:r w:rsidR="008D6D3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</w:t>
      </w:r>
      <w:r w:rsidRPr="002A589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Ксения</w:t>
      </w:r>
    </w:p>
    <w:p w:rsidR="00FC5260" w:rsidRPr="00627ACC" w:rsidRDefault="0082225D" w:rsidP="00FC5260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к концу</w:t>
      </w:r>
      <w:r w:rsidR="00FC5260" w:rsidRPr="00627AC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2A589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C5260" w:rsidRPr="00627AC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класса получит возможность научиться:</w:t>
      </w:r>
    </w:p>
    <w:p w:rsidR="00FC5260" w:rsidRPr="00627ACC" w:rsidRDefault="00FC5260" w:rsidP="00FC526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C5260" w:rsidRPr="00627ACC" w:rsidRDefault="00FC5260" w:rsidP="00FC526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узнавать свое имя (имя учителя, воспитателя);</w:t>
      </w:r>
    </w:p>
    <w:p w:rsidR="00FC5260" w:rsidRPr="00627ACC" w:rsidRDefault="00FC5260" w:rsidP="00FC526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соотносить предмет с его изображением;</w:t>
      </w:r>
    </w:p>
    <w:p w:rsidR="00FC5260" w:rsidRPr="00627ACC" w:rsidRDefault="00FC5260" w:rsidP="00FC526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понимать и выполнять простые поручения по словесной инструкции учителя; </w:t>
      </w:r>
    </w:p>
    <w:p w:rsidR="00FC5260" w:rsidRPr="00627ACC" w:rsidRDefault="00FC5260" w:rsidP="00FC526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выразить свои желания с помощью жестов или другим доступным способом,</w:t>
      </w:r>
    </w:p>
    <w:p w:rsidR="00FC5260" w:rsidRPr="00627ACC" w:rsidRDefault="00FC5260" w:rsidP="00FC526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соотносить звук, букву и </w:t>
      </w:r>
      <w:proofErr w:type="spellStart"/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дактильный</w:t>
      </w:r>
      <w:proofErr w:type="spellEnd"/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 xml:space="preserve"> знак;</w:t>
      </w:r>
    </w:p>
    <w:p w:rsidR="00FC5260" w:rsidRPr="00627ACC" w:rsidRDefault="002743AA" w:rsidP="00FC526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списывать с учебника или</w:t>
      </w:r>
      <w:r w:rsidR="00FC5260" w:rsidRPr="00627ACC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доски слова и предложения (копировать по образцу);</w:t>
      </w:r>
    </w:p>
    <w:p w:rsidR="00FC5260" w:rsidRPr="00D7246E" w:rsidRDefault="00FC5260" w:rsidP="00FC5260">
      <w:pPr>
        <w:numPr>
          <w:ilvl w:val="0"/>
          <w:numId w:val="11"/>
        </w:numPr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показывать (наз</w:t>
      </w:r>
      <w:r w:rsidR="00D7246E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 xml:space="preserve">вать) некоторых домашних и диких животных и т.п. (согласно </w:t>
      </w:r>
      <w:r w:rsidR="00D7246E">
        <w:rPr>
          <w:rFonts w:ascii="Times New Roman" w:eastAsia="Times New Roman" w:hAnsi="Times New Roman" w:cs="Times New Roman"/>
          <w:bCs/>
          <w:sz w:val="24"/>
          <w:szCs w:val="24"/>
        </w:rPr>
        <w:t xml:space="preserve">лексическому </w:t>
      </w:r>
      <w:r w:rsidRPr="00627ACC">
        <w:rPr>
          <w:rFonts w:ascii="Times New Roman" w:eastAsia="Times New Roman" w:hAnsi="Times New Roman" w:cs="Times New Roman"/>
          <w:bCs/>
          <w:sz w:val="24"/>
          <w:szCs w:val="24"/>
        </w:rPr>
        <w:t>плану).</w:t>
      </w:r>
    </w:p>
    <w:p w:rsidR="002A589B" w:rsidRDefault="00D7246E" w:rsidP="00D7246E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D7246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Основное содержа</w:t>
      </w:r>
      <w:r w:rsidR="002743A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ние </w:t>
      </w:r>
      <w:r w:rsidR="002A589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программы </w:t>
      </w:r>
    </w:p>
    <w:p w:rsidR="00D7246E" w:rsidRPr="00D7246E" w:rsidRDefault="00D7246E" w:rsidP="00D7246E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D7246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(индивидуальные занятия)</w:t>
      </w:r>
    </w:p>
    <w:p w:rsidR="00D7246E" w:rsidRPr="00D7246E" w:rsidRDefault="002A589B" w:rsidP="00D7246E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 xml:space="preserve">2 </w:t>
      </w:r>
      <w:r w:rsidR="00D7246E" w:rsidRPr="00D7246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класса</w:t>
      </w:r>
    </w:p>
    <w:p w:rsidR="00D7246E" w:rsidRPr="00D7246E" w:rsidRDefault="00D7246E" w:rsidP="00D7246E">
      <w:pPr>
        <w:shd w:val="clear" w:color="auto" w:fill="FFFFFF"/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D7246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Формирование  речевого слуха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545"/>
        <w:gridCol w:w="4669"/>
      </w:tblGrid>
      <w:tr w:rsidR="00D7246E" w:rsidRPr="00D7246E" w:rsidTr="002743AA">
        <w:trPr>
          <w:trHeight w:val="612"/>
        </w:trPr>
        <w:tc>
          <w:tcPr>
            <w:tcW w:w="817" w:type="dxa"/>
          </w:tcPr>
          <w:p w:rsidR="00D7246E" w:rsidRPr="00D7246E" w:rsidRDefault="00D7246E" w:rsidP="00D72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4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D7246E" w:rsidRPr="00D7246E" w:rsidRDefault="00D7246E" w:rsidP="00D72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D724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724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45" w:type="dxa"/>
          </w:tcPr>
          <w:p w:rsidR="00D7246E" w:rsidRPr="00D7246E" w:rsidRDefault="00D7246E" w:rsidP="00D72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4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действия  по  ФРС</w:t>
            </w:r>
          </w:p>
        </w:tc>
        <w:tc>
          <w:tcPr>
            <w:tcW w:w="4669" w:type="dxa"/>
          </w:tcPr>
          <w:p w:rsidR="00D7246E" w:rsidRPr="00D7246E" w:rsidRDefault="00D7246E" w:rsidP="00D72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4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Коррекционно-развивающие задачи</w:t>
            </w:r>
          </w:p>
        </w:tc>
      </w:tr>
      <w:tr w:rsidR="00D7246E" w:rsidRPr="00D7246E" w:rsidTr="008D6D3E">
        <w:trPr>
          <w:trHeight w:val="1661"/>
        </w:trPr>
        <w:tc>
          <w:tcPr>
            <w:tcW w:w="817" w:type="dxa"/>
          </w:tcPr>
          <w:p w:rsidR="00D7246E" w:rsidRPr="00D7246E" w:rsidRDefault="00D7246E" w:rsidP="002743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24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  <w:p w:rsidR="00D7246E" w:rsidRPr="00D7246E" w:rsidRDefault="00D7246E" w:rsidP="002743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45" w:type="dxa"/>
          </w:tcPr>
          <w:p w:rsidR="00D7246E" w:rsidRPr="00D7246E" w:rsidRDefault="00D7246E" w:rsidP="002743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46E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D7246E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обиходно-разговорного характера, слова, организующие учебную деятельность:</w:t>
            </w:r>
          </w:p>
          <w:p w:rsidR="00D7246E" w:rsidRPr="00D7246E" w:rsidRDefault="002743AA" w:rsidP="008D6D3E">
            <w:pPr>
              <w:numPr>
                <w:ilvl w:val="0"/>
                <w:numId w:val="6"/>
              </w:numPr>
              <w:tabs>
                <w:tab w:val="clear" w:pos="960"/>
                <w:tab w:val="num" w:pos="321"/>
              </w:tabs>
              <w:spacing w:after="0" w:line="240" w:lineRule="auto"/>
              <w:ind w:left="17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восприятие </w:t>
            </w:r>
            <w:r w:rsidR="00D7246E" w:rsidRPr="00D7246E">
              <w:rPr>
                <w:rFonts w:ascii="Times New Roman" w:eastAsia="Calibri" w:hAnsi="Times New Roman" w:cs="Times New Roman"/>
                <w:sz w:val="24"/>
                <w:szCs w:val="24"/>
              </w:rPr>
              <w:t>просьб, поручений, связанных с организацией работы на занятии.</w:t>
            </w:r>
          </w:p>
        </w:tc>
        <w:tc>
          <w:tcPr>
            <w:tcW w:w="4669" w:type="dxa"/>
            <w:vMerge w:val="restart"/>
          </w:tcPr>
          <w:p w:rsidR="00D7246E" w:rsidRPr="00D7246E" w:rsidRDefault="00D7246E" w:rsidP="002743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46E">
              <w:rPr>
                <w:rFonts w:ascii="Times New Roman" w:eastAsia="Calibri" w:hAnsi="Times New Roman" w:cs="Times New Roman"/>
                <w:sz w:val="24"/>
                <w:szCs w:val="24"/>
              </w:rPr>
              <w:t>Учить соотносить воспринятый речевой материал с действием, предметом, картинкой, карточкой.</w:t>
            </w:r>
          </w:p>
          <w:p w:rsidR="00D7246E" w:rsidRPr="00D7246E" w:rsidRDefault="00D7246E" w:rsidP="002743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46E">
              <w:rPr>
                <w:rFonts w:ascii="Times New Roman" w:eastAsia="Calibri" w:hAnsi="Times New Roman" w:cs="Times New Roman"/>
                <w:sz w:val="24"/>
                <w:szCs w:val="24"/>
              </w:rPr>
              <w:t>Способс</w:t>
            </w:r>
            <w:r w:rsidR="002743AA">
              <w:rPr>
                <w:rFonts w:ascii="Times New Roman" w:eastAsia="Calibri" w:hAnsi="Times New Roman" w:cs="Times New Roman"/>
                <w:sz w:val="24"/>
                <w:szCs w:val="24"/>
              </w:rPr>
              <w:t>твовать накоплению и пополнению</w:t>
            </w:r>
            <w:r w:rsidRPr="00D7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словаря.</w:t>
            </w:r>
          </w:p>
          <w:p w:rsidR="00D7246E" w:rsidRPr="00D7246E" w:rsidRDefault="00D7246E" w:rsidP="002743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навык восприятия </w:t>
            </w:r>
            <w:r w:rsidR="00274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понимания обращённой речи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слухо</w:t>
            </w:r>
            <w:r w:rsidRPr="00D7246E">
              <w:rPr>
                <w:rFonts w:ascii="Times New Roman" w:eastAsia="Calibri" w:hAnsi="Times New Roman" w:cs="Times New Roman"/>
                <w:sz w:val="24"/>
                <w:szCs w:val="24"/>
              </w:rPr>
              <w:t>зрительной</w:t>
            </w:r>
            <w:proofErr w:type="spellEnd"/>
            <w:r w:rsidRPr="00D7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основе.</w:t>
            </w:r>
          </w:p>
        </w:tc>
      </w:tr>
      <w:tr w:rsidR="00D7246E" w:rsidRPr="00D7246E" w:rsidTr="002743AA">
        <w:trPr>
          <w:trHeight w:val="1359"/>
        </w:trPr>
        <w:tc>
          <w:tcPr>
            <w:tcW w:w="817" w:type="dxa"/>
          </w:tcPr>
          <w:p w:rsidR="00D7246E" w:rsidRPr="00D7246E" w:rsidRDefault="00D7246E" w:rsidP="002743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4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545" w:type="dxa"/>
          </w:tcPr>
          <w:p w:rsidR="00D7246E" w:rsidRPr="00D7246E" w:rsidRDefault="00D7246E" w:rsidP="002743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Материалы для коррекции восприятия речи (распозна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вание, опознавание, различение) по плану (лексические темы).</w:t>
            </w:r>
          </w:p>
        </w:tc>
        <w:tc>
          <w:tcPr>
            <w:tcW w:w="4669" w:type="dxa"/>
            <w:vMerge/>
          </w:tcPr>
          <w:p w:rsidR="00D7246E" w:rsidRPr="00D7246E" w:rsidRDefault="00D7246E" w:rsidP="002743AA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627ACC" w:rsidRDefault="00627ACC" w:rsidP="00627ACC">
      <w:pPr>
        <w:spacing w:after="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627AC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Произносительная сторона устной речи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111"/>
        <w:gridCol w:w="4925"/>
      </w:tblGrid>
      <w:tr w:rsidR="00627ACC" w:rsidRPr="00627ACC" w:rsidTr="008D6D3E">
        <w:trPr>
          <w:trHeight w:val="207"/>
        </w:trPr>
        <w:tc>
          <w:tcPr>
            <w:tcW w:w="817" w:type="dxa"/>
          </w:tcPr>
          <w:p w:rsidR="00627ACC" w:rsidRPr="00627ACC" w:rsidRDefault="00627ACC" w:rsidP="008D6D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111" w:type="dxa"/>
          </w:tcPr>
          <w:p w:rsidR="00627ACC" w:rsidRPr="00627ACC" w:rsidRDefault="00627ACC" w:rsidP="00627A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действия  по  ПСУР</w:t>
            </w:r>
          </w:p>
        </w:tc>
        <w:tc>
          <w:tcPr>
            <w:tcW w:w="4925" w:type="dxa"/>
          </w:tcPr>
          <w:p w:rsidR="00627ACC" w:rsidRPr="00627ACC" w:rsidRDefault="00627ACC" w:rsidP="00627A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Коррекционно-развивающие задачи</w:t>
            </w:r>
          </w:p>
        </w:tc>
      </w:tr>
      <w:tr w:rsidR="00627ACC" w:rsidRPr="00627ACC" w:rsidTr="008D6D3E">
        <w:trPr>
          <w:trHeight w:val="3092"/>
        </w:trPr>
        <w:tc>
          <w:tcPr>
            <w:tcW w:w="817" w:type="dxa"/>
          </w:tcPr>
          <w:p w:rsidR="00627ACC" w:rsidRPr="00627ACC" w:rsidRDefault="00627ACC" w:rsidP="00627A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111" w:type="dxa"/>
          </w:tcPr>
          <w:p w:rsidR="00627ACC" w:rsidRPr="00627ACC" w:rsidRDefault="00627ACC" w:rsidP="002743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звуками и их сочетаниями:</w:t>
            </w:r>
          </w:p>
          <w:p w:rsidR="002A589B" w:rsidRDefault="00D7246E" w:rsidP="002743AA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15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5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коррекция звуков: </w:t>
            </w:r>
            <w:r w:rsidR="004160E6">
              <w:rPr>
                <w:rFonts w:ascii="Times New Roman" w:eastAsia="Calibri" w:hAnsi="Times New Roman" w:cs="Times New Roman"/>
                <w:sz w:val="24"/>
                <w:szCs w:val="24"/>
              </w:rPr>
              <w:t>А, О, У.</w:t>
            </w:r>
          </w:p>
          <w:p w:rsidR="00627ACC" w:rsidRPr="002A589B" w:rsidRDefault="00D7246E" w:rsidP="002743AA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15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5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постановка звуков: </w:t>
            </w:r>
            <w:r w:rsidR="00416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И, </w:t>
            </w:r>
            <w:proofErr w:type="gramStart"/>
            <w:r w:rsidR="004160E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="004160E6">
              <w:rPr>
                <w:rFonts w:ascii="Times New Roman" w:eastAsia="Calibri" w:hAnsi="Times New Roman" w:cs="Times New Roman"/>
                <w:sz w:val="24"/>
                <w:szCs w:val="24"/>
              </w:rPr>
              <w:t>, М, Н, Т,К,Ф.</w:t>
            </w:r>
          </w:p>
          <w:p w:rsidR="004160E6" w:rsidRPr="002A589B" w:rsidRDefault="00627ACC" w:rsidP="002743AA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15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589B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автоматизация звуков</w:t>
            </w:r>
            <w:r w:rsidR="002A589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416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О, У, И, </w:t>
            </w:r>
            <w:proofErr w:type="gramStart"/>
            <w:r w:rsidR="004160E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="004160E6">
              <w:rPr>
                <w:rFonts w:ascii="Times New Roman" w:eastAsia="Calibri" w:hAnsi="Times New Roman" w:cs="Times New Roman"/>
                <w:sz w:val="24"/>
                <w:szCs w:val="24"/>
              </w:rPr>
              <w:t>, М, Н, Т, К, Ф.</w:t>
            </w:r>
          </w:p>
          <w:p w:rsidR="00627ACC" w:rsidRPr="008D6D3E" w:rsidRDefault="00627ACC" w:rsidP="00627ACC">
            <w:pPr>
              <w:pStyle w:val="a4"/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15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3E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дифференциация гласных звуков.</w:t>
            </w:r>
          </w:p>
          <w:p w:rsidR="00627ACC" w:rsidRPr="00627ACC" w:rsidRDefault="00627ACC" w:rsidP="00627A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2743AA" w:rsidRDefault="00627ACC" w:rsidP="00627AC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челюстно-лицевые мышцы артикуляционного аппарата.</w:t>
            </w:r>
          </w:p>
          <w:p w:rsidR="002743AA" w:rsidRDefault="00627ACC" w:rsidP="00627AC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тактильно-вибрационные ощущения.</w:t>
            </w:r>
          </w:p>
          <w:p w:rsidR="002743AA" w:rsidRDefault="00627ACC" w:rsidP="002743A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воспроизводить звуки речи.</w:t>
            </w:r>
          </w:p>
          <w:p w:rsidR="00627ACC" w:rsidRPr="00627ACC" w:rsidRDefault="00627ACC" w:rsidP="002743A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приближенному произнесению слов, включающих ещё не усвоенные звуки, используя допустимые звуковые замены.                                          </w:t>
            </w:r>
            <w:r w:rsidRPr="00627AC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Получить возможность научиться говорить звуки первого концентра.</w:t>
            </w:r>
          </w:p>
        </w:tc>
      </w:tr>
      <w:tr w:rsidR="00627ACC" w:rsidRPr="00627ACC" w:rsidTr="008D6D3E">
        <w:trPr>
          <w:trHeight w:val="77"/>
        </w:trPr>
        <w:tc>
          <w:tcPr>
            <w:tcW w:w="817" w:type="dxa"/>
          </w:tcPr>
          <w:p w:rsidR="00627ACC" w:rsidRPr="00627ACC" w:rsidRDefault="00627ACC" w:rsidP="00627ACC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111" w:type="dxa"/>
          </w:tcPr>
          <w:p w:rsidR="00627ACC" w:rsidRPr="00627ACC" w:rsidRDefault="00627ACC" w:rsidP="002743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интонацией:</w:t>
            </w:r>
          </w:p>
          <w:p w:rsidR="00627ACC" w:rsidRPr="00627ACC" w:rsidRDefault="00627ACC" w:rsidP="002743A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речевое дыхание;</w:t>
            </w:r>
          </w:p>
          <w:p w:rsidR="00627ACC" w:rsidRPr="00627ACC" w:rsidRDefault="00627ACC" w:rsidP="002743A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голос;</w:t>
            </w:r>
          </w:p>
          <w:p w:rsidR="00627ACC" w:rsidRPr="00627ACC" w:rsidRDefault="00627ACC" w:rsidP="002743A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слитность.</w:t>
            </w:r>
          </w:p>
        </w:tc>
        <w:tc>
          <w:tcPr>
            <w:tcW w:w="4925" w:type="dxa"/>
          </w:tcPr>
          <w:p w:rsidR="00627ACC" w:rsidRPr="00627ACC" w:rsidRDefault="00627ACC" w:rsidP="00627ACC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(развивать) речевое дыхание.</w:t>
            </w:r>
          </w:p>
          <w:p w:rsidR="00627ACC" w:rsidRPr="00627ACC" w:rsidRDefault="00627ACC" w:rsidP="00627ACC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CC">
              <w:rPr>
                <w:rFonts w:ascii="Times New Roman" w:eastAsia="Calibri" w:hAnsi="Times New Roman" w:cs="Times New Roman"/>
                <w:sz w:val="24"/>
                <w:szCs w:val="24"/>
              </w:rPr>
              <w:t>Обуча</w:t>
            </w:r>
            <w:r w:rsidR="001A5D5C">
              <w:rPr>
                <w:rFonts w:ascii="Times New Roman" w:eastAsia="Calibri" w:hAnsi="Times New Roman" w:cs="Times New Roman"/>
                <w:sz w:val="24"/>
                <w:szCs w:val="24"/>
              </w:rPr>
              <w:t>ть слитному произношению слогов (слов).</w:t>
            </w:r>
          </w:p>
        </w:tc>
      </w:tr>
    </w:tbl>
    <w:p w:rsidR="00D7246E" w:rsidRDefault="00D7246E" w:rsidP="00627AC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  <w:sectPr w:rsidR="00D7246E" w:rsidSect="00FC5260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00249D" w:rsidRPr="0000249D" w:rsidRDefault="0000249D" w:rsidP="000024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49D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РРС</w:t>
      </w:r>
    </w:p>
    <w:p w:rsidR="0000249D" w:rsidRPr="008D6D3E" w:rsidRDefault="002A589B" w:rsidP="008D6D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с обучающейся 2</w:t>
      </w:r>
      <w:r w:rsidR="0000249D" w:rsidRPr="0000249D">
        <w:rPr>
          <w:rFonts w:ascii="Times New Roman" w:hAnsi="Times New Roman" w:cs="Times New Roman"/>
          <w:i/>
          <w:sz w:val="24"/>
          <w:szCs w:val="24"/>
        </w:rPr>
        <w:t xml:space="preserve"> класса</w:t>
      </w:r>
      <w:r w:rsidR="0000249D" w:rsidRPr="0000249D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</w:t>
      </w:r>
      <w:r w:rsidR="008D6D3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Ксени</w:t>
      </w:r>
      <w:r w:rsidR="008D6D3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ей</w:t>
      </w:r>
      <w:r w:rsidR="0000249D" w:rsidRPr="0000249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0249D" w:rsidRPr="0000249D" w:rsidRDefault="0000249D" w:rsidP="000024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49D">
        <w:rPr>
          <w:rFonts w:ascii="Times New Roman" w:hAnsi="Times New Roman" w:cs="Times New Roman"/>
          <w:b/>
          <w:sz w:val="24"/>
          <w:szCs w:val="24"/>
        </w:rPr>
        <w:t>на 2023/2024 уч. год</w:t>
      </w:r>
    </w:p>
    <w:p w:rsidR="0000249D" w:rsidRPr="0000249D" w:rsidRDefault="0000249D" w:rsidP="000024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49D">
        <w:rPr>
          <w:rFonts w:ascii="Times New Roman" w:hAnsi="Times New Roman" w:cs="Times New Roman"/>
          <w:b/>
          <w:sz w:val="24"/>
          <w:szCs w:val="24"/>
        </w:rPr>
        <w:t>учит</w:t>
      </w:r>
      <w:r w:rsidR="002A589B">
        <w:rPr>
          <w:rFonts w:ascii="Times New Roman" w:hAnsi="Times New Roman" w:cs="Times New Roman"/>
          <w:b/>
          <w:sz w:val="24"/>
          <w:szCs w:val="24"/>
        </w:rPr>
        <w:t xml:space="preserve">ель-дефектолог </w:t>
      </w:r>
      <w:proofErr w:type="spellStart"/>
      <w:r w:rsidR="002A589B">
        <w:rPr>
          <w:rFonts w:ascii="Times New Roman" w:hAnsi="Times New Roman" w:cs="Times New Roman"/>
          <w:b/>
          <w:sz w:val="24"/>
          <w:szCs w:val="24"/>
        </w:rPr>
        <w:t>Шерстобитова</w:t>
      </w:r>
      <w:proofErr w:type="spellEnd"/>
      <w:r w:rsidR="002A589B">
        <w:rPr>
          <w:rFonts w:ascii="Times New Roman" w:hAnsi="Times New Roman" w:cs="Times New Roman"/>
          <w:b/>
          <w:sz w:val="24"/>
          <w:szCs w:val="24"/>
        </w:rPr>
        <w:t xml:space="preserve"> Т. И.</w:t>
      </w:r>
    </w:p>
    <w:p w:rsidR="0000249D" w:rsidRPr="0000249D" w:rsidRDefault="0000249D" w:rsidP="000024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49D">
        <w:rPr>
          <w:rFonts w:ascii="Times New Roman" w:hAnsi="Times New Roman" w:cs="Times New Roman"/>
          <w:b/>
          <w:sz w:val="24"/>
          <w:szCs w:val="24"/>
        </w:rPr>
        <w:t xml:space="preserve"> (планир</w:t>
      </w:r>
      <w:r>
        <w:rPr>
          <w:rFonts w:ascii="Times New Roman" w:hAnsi="Times New Roman" w:cs="Times New Roman"/>
          <w:b/>
          <w:sz w:val="24"/>
          <w:szCs w:val="24"/>
        </w:rPr>
        <w:t>ование по программе А</w:t>
      </w:r>
      <w:r w:rsidR="008D6D3E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="002A589B">
        <w:rPr>
          <w:rFonts w:ascii="Times New Roman" w:hAnsi="Times New Roman" w:cs="Times New Roman"/>
          <w:b/>
          <w:sz w:val="24"/>
          <w:szCs w:val="24"/>
        </w:rPr>
        <w:t>П Н</w:t>
      </w:r>
      <w:r w:rsidRPr="0000249D">
        <w:rPr>
          <w:rFonts w:ascii="Times New Roman" w:hAnsi="Times New Roman" w:cs="Times New Roman"/>
          <w:b/>
          <w:sz w:val="24"/>
          <w:szCs w:val="24"/>
        </w:rPr>
        <w:t xml:space="preserve">ОО </w:t>
      </w:r>
      <w:r>
        <w:rPr>
          <w:rFonts w:ascii="Times New Roman" w:hAnsi="Times New Roman" w:cs="Times New Roman"/>
          <w:b/>
          <w:sz w:val="24"/>
          <w:szCs w:val="24"/>
        </w:rPr>
        <w:t>вариант 1.3</w:t>
      </w:r>
      <w:r w:rsidRPr="0000249D">
        <w:rPr>
          <w:rFonts w:ascii="Times New Roman" w:hAnsi="Times New Roman" w:cs="Times New Roman"/>
          <w:b/>
          <w:sz w:val="24"/>
          <w:szCs w:val="24"/>
        </w:rPr>
        <w:t>)</w:t>
      </w:r>
    </w:p>
    <w:p w:rsidR="0000249D" w:rsidRDefault="0000249D" w:rsidP="0000249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0249D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00249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0249D">
        <w:rPr>
          <w:rFonts w:ascii="Times New Roman" w:hAnsi="Times New Roman" w:cs="Times New Roman"/>
          <w:b/>
          <w:i/>
          <w:sz w:val="24"/>
          <w:szCs w:val="24"/>
        </w:rPr>
        <w:t xml:space="preserve">Работа со словами (фразами) в течение недели: восприятие слов (фраз), различение слов (фраз). </w:t>
      </w:r>
    </w:p>
    <w:tbl>
      <w:tblPr>
        <w:tblStyle w:val="1"/>
        <w:tblW w:w="15417" w:type="dxa"/>
        <w:tblLook w:val="04A0" w:firstRow="1" w:lastRow="0" w:firstColumn="1" w:lastColumn="0" w:noHBand="0" w:noVBand="1"/>
      </w:tblPr>
      <w:tblGrid>
        <w:gridCol w:w="1384"/>
        <w:gridCol w:w="1843"/>
        <w:gridCol w:w="1843"/>
        <w:gridCol w:w="10347"/>
      </w:tblGrid>
      <w:tr w:rsidR="004160E6" w:rsidRPr="0000249D" w:rsidTr="0075192C">
        <w:tc>
          <w:tcPr>
            <w:tcW w:w="1384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1843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4160E6" w:rsidRPr="0000249D" w:rsidRDefault="004160E6" w:rsidP="00751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43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4160E6" w:rsidRPr="0000249D" w:rsidRDefault="004160E6" w:rsidP="00751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</w:p>
        </w:tc>
        <w:tc>
          <w:tcPr>
            <w:tcW w:w="10347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коррекции восприятия речи (различение, опознавание, распознавание). Название текста или словаря по тексту.</w:t>
            </w:r>
          </w:p>
        </w:tc>
      </w:tr>
      <w:tr w:rsidR="004160E6" w:rsidRPr="0000249D" w:rsidTr="0075192C">
        <w:tc>
          <w:tcPr>
            <w:tcW w:w="1384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 - III</w:t>
            </w:r>
          </w:p>
        </w:tc>
        <w:tc>
          <w:tcPr>
            <w:tcW w:w="1843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01.09-15.09</w:t>
            </w:r>
          </w:p>
        </w:tc>
        <w:tc>
          <w:tcPr>
            <w:tcW w:w="1843" w:type="dxa"/>
          </w:tcPr>
          <w:p w:rsidR="004160E6" w:rsidRPr="0000249D" w:rsidRDefault="004160E6" w:rsidP="007519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47" w:type="dxa"/>
          </w:tcPr>
          <w:p w:rsidR="004160E6" w:rsidRPr="008C432A" w:rsidRDefault="004160E6" w:rsidP="0075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(01.09.) по  БЖ  №2,  №9.  Обследование. </w:t>
            </w:r>
          </w:p>
        </w:tc>
      </w:tr>
      <w:tr w:rsidR="004160E6" w:rsidRPr="0000249D" w:rsidTr="0075192C">
        <w:tc>
          <w:tcPr>
            <w:tcW w:w="1384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843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18.09-22.09</w:t>
            </w:r>
          </w:p>
        </w:tc>
        <w:tc>
          <w:tcPr>
            <w:tcW w:w="1843" w:type="dxa"/>
          </w:tcPr>
          <w:p w:rsidR="004160E6" w:rsidRPr="0000249D" w:rsidRDefault="004160E6" w:rsidP="0075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4160E6" w:rsidRPr="008C432A" w:rsidRDefault="004160E6" w:rsidP="0075192C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Игрушки.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25.09-29.09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вещи.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02.10-06.10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Овощи.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09.10-13.10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Фрукты.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16.10-20.10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Овощи и фрукты.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IX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23.10-27.10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Текст «Осень». (</w:t>
            </w:r>
            <w:r w:rsidRPr="008C432A">
              <w:rPr>
                <w:rFonts w:ascii="Times New Roman" w:hAnsi="Times New Roman" w:cs="Times New Roman"/>
                <w:sz w:val="20"/>
                <w:szCs w:val="20"/>
              </w:rPr>
              <w:t>Последнее занятие: контрольная проверка речевого материала</w:t>
            </w:r>
            <w:proofErr w:type="gramStart"/>
            <w:r w:rsidRPr="008C432A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07.11-10.11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Продукты.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13.11-17.11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Посуда.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20.11-24.11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  <w:proofErr w:type="gramStart"/>
            <w:r w:rsidRPr="008C432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Посуда.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XIII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27.11-01.12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Зима.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XIV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04.12-08.12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Осень. Зима.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11.12-15.12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Одежда.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18.12-22.12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Новый год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</w:rPr>
              <w:t>XVII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25.12-28.12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Письмо деду морозу (</w:t>
            </w:r>
            <w:r w:rsidRPr="008C432A">
              <w:rPr>
                <w:rFonts w:ascii="Times New Roman" w:hAnsi="Times New Roman" w:cs="Times New Roman"/>
                <w:sz w:val="20"/>
                <w:szCs w:val="20"/>
              </w:rPr>
              <w:t>Последнее занятие: контрольная проверка речевого материала</w:t>
            </w:r>
            <w:proofErr w:type="gramStart"/>
            <w:r w:rsidRPr="008C432A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XVIII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09.01-12.01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Зимние развлечения.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XIX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15.01-19.01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Птицы.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22.01-26.01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Животные.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29.01-02.02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Одежда.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05.02-09.02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Обувь.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XXIII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12.02-16.02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Мебель.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XXIV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19.02-22.02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26.02-01.03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Мама. Семья.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04.03-07.03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Весна.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XXVII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11.03-15.03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Осень. Зима. Весна. (</w:t>
            </w:r>
            <w:r w:rsidRPr="008C432A">
              <w:rPr>
                <w:rFonts w:ascii="Times New Roman" w:hAnsi="Times New Roman" w:cs="Times New Roman"/>
                <w:sz w:val="20"/>
                <w:szCs w:val="20"/>
              </w:rPr>
              <w:t>Последнее занятие: контрольная проверка речевого материала</w:t>
            </w:r>
            <w:proofErr w:type="gramStart"/>
            <w:r w:rsidRPr="008C432A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XXVIII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25.03-29.03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Меры времени.</w:t>
            </w:r>
            <w:r w:rsidRPr="008C432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XXIX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01.04-05.04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Цвет.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08.04-12.04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Форма.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15.04-19.04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8C432A" w:rsidRPr="008C432A" w:rsidRDefault="008C432A" w:rsidP="008C4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 xml:space="preserve">Цветы. </w:t>
            </w:r>
          </w:p>
        </w:tc>
      </w:tr>
      <w:tr w:rsidR="004160E6" w:rsidRPr="0000249D" w:rsidTr="0075192C">
        <w:tc>
          <w:tcPr>
            <w:tcW w:w="1384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XXXII</w:t>
            </w:r>
          </w:p>
        </w:tc>
        <w:tc>
          <w:tcPr>
            <w:tcW w:w="1843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22.04-08.05</w:t>
            </w:r>
          </w:p>
        </w:tc>
        <w:tc>
          <w:tcPr>
            <w:tcW w:w="1843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4160E6" w:rsidRPr="008C432A" w:rsidRDefault="008C432A" w:rsidP="0075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  <w:r w:rsidR="004160E6" w:rsidRPr="008C432A">
              <w:rPr>
                <w:rFonts w:ascii="Times New Roman" w:hAnsi="Times New Roman" w:cs="Times New Roman"/>
                <w:sz w:val="20"/>
                <w:szCs w:val="20"/>
              </w:rPr>
              <w:t xml:space="preserve">      (Последнее занятие: контрольная проверка речевого материала</w:t>
            </w:r>
            <w:proofErr w:type="gramStart"/>
            <w:r w:rsidR="004160E6" w:rsidRPr="008C432A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4160E6" w:rsidRPr="0000249D" w:rsidTr="0075192C">
        <w:tc>
          <w:tcPr>
            <w:tcW w:w="1384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XXXIII</w:t>
            </w:r>
            <w:r w:rsidRPr="0000249D"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 w:rsidRPr="000024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XXXIV</w:t>
            </w:r>
            <w:r w:rsidRPr="0000249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/>
                <w:b/>
                <w:sz w:val="24"/>
                <w:szCs w:val="24"/>
              </w:rPr>
              <w:t>13.05-24.05</w:t>
            </w:r>
          </w:p>
        </w:tc>
        <w:tc>
          <w:tcPr>
            <w:tcW w:w="1843" w:type="dxa"/>
          </w:tcPr>
          <w:p w:rsidR="004160E6" w:rsidRPr="0000249D" w:rsidRDefault="004160E6" w:rsidP="00751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4160E6" w:rsidRPr="008C432A" w:rsidRDefault="004160E6" w:rsidP="0075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32A">
              <w:rPr>
                <w:rFonts w:ascii="Times New Roman" w:hAnsi="Times New Roman" w:cs="Times New Roman"/>
                <w:sz w:val="24"/>
                <w:szCs w:val="24"/>
              </w:rPr>
              <w:t>Обследование.</w:t>
            </w:r>
          </w:p>
        </w:tc>
      </w:tr>
      <w:tr w:rsidR="008C432A" w:rsidRPr="0000249D" w:rsidTr="0075192C">
        <w:tc>
          <w:tcPr>
            <w:tcW w:w="1384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49D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  <w:p w:rsidR="008C432A" w:rsidRPr="0000249D" w:rsidRDefault="008C432A" w:rsidP="008C43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C432A" w:rsidRPr="0000249D" w:rsidRDefault="008C432A" w:rsidP="008C4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9D"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10347" w:type="dxa"/>
          </w:tcPr>
          <w:p w:rsidR="008C432A" w:rsidRPr="003B0558" w:rsidRDefault="008C432A" w:rsidP="008C43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B738D4" w:rsidRPr="0000249D" w:rsidRDefault="00B738D4" w:rsidP="0000249D">
      <w:pPr>
        <w:rPr>
          <w:rFonts w:ascii="Times New Roman" w:hAnsi="Times New Roman" w:cs="Times New Roman"/>
          <w:sz w:val="24"/>
          <w:szCs w:val="24"/>
        </w:rPr>
      </w:pPr>
    </w:p>
    <w:p w:rsidR="0000249D" w:rsidRPr="0000249D" w:rsidRDefault="0000249D" w:rsidP="0000249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32"/>
        </w:rPr>
      </w:pPr>
    </w:p>
    <w:sectPr w:rsidR="0000249D" w:rsidRPr="0000249D" w:rsidSect="00D7246E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AFC" w:rsidRDefault="00976AFC" w:rsidP="00A14CC3">
      <w:pPr>
        <w:spacing w:after="0" w:line="240" w:lineRule="auto"/>
      </w:pPr>
      <w:r>
        <w:separator/>
      </w:r>
    </w:p>
  </w:endnote>
  <w:endnote w:type="continuationSeparator" w:id="0">
    <w:p w:rsidR="00976AFC" w:rsidRDefault="00976AFC" w:rsidP="00A14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AFC" w:rsidRDefault="00976AFC" w:rsidP="00A14CC3">
      <w:pPr>
        <w:spacing w:after="0" w:line="240" w:lineRule="auto"/>
      </w:pPr>
      <w:r>
        <w:separator/>
      </w:r>
    </w:p>
  </w:footnote>
  <w:footnote w:type="continuationSeparator" w:id="0">
    <w:p w:rsidR="00976AFC" w:rsidRDefault="00976AFC" w:rsidP="00A14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0CDB"/>
    <w:multiLevelType w:val="hybridMultilevel"/>
    <w:tmpl w:val="3188999E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24390"/>
    <w:multiLevelType w:val="hybridMultilevel"/>
    <w:tmpl w:val="69821494"/>
    <w:lvl w:ilvl="0" w:tplc="36E0961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0A173B6B"/>
    <w:multiLevelType w:val="hybridMultilevel"/>
    <w:tmpl w:val="5B74F2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57B339E"/>
    <w:multiLevelType w:val="multilevel"/>
    <w:tmpl w:val="CF9C1910"/>
    <w:lvl w:ilvl="0">
      <w:start w:val="2"/>
      <w:numFmt w:val="decimal"/>
      <w:lvlText w:val="%1."/>
      <w:lvlJc w:val="left"/>
      <w:pPr>
        <w:ind w:left="158" w:hanging="316"/>
      </w:pPr>
      <w:rPr>
        <w:rFonts w:ascii="Calibri" w:eastAsia="Calibri" w:hAnsi="Calibri" w:cs="Calibri" w:hint="default"/>
        <w:b/>
        <w:bCs/>
        <w:i w:val="0"/>
        <w:iCs w:val="0"/>
        <w:color w:val="231F20"/>
        <w:spacing w:val="-10"/>
        <w:w w:val="106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8" w:hanging="4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-15"/>
        <w:w w:val="82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87" w:hanging="630"/>
      </w:pPr>
      <w:rPr>
        <w:rFonts w:hint="default"/>
        <w:spacing w:val="-10"/>
        <w:w w:val="106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57" w:hanging="288"/>
      </w:pPr>
      <w:rPr>
        <w:rFonts w:hint="default"/>
        <w:w w:val="104"/>
        <w:lang w:val="ru-RU" w:eastAsia="en-US" w:bidi="ar-SA"/>
      </w:rPr>
    </w:lvl>
    <w:lvl w:ilvl="4">
      <w:numFmt w:val="bullet"/>
      <w:lvlText w:val="•"/>
      <w:lvlJc w:val="left"/>
      <w:pPr>
        <w:ind w:left="2250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86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21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57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92" w:hanging="288"/>
      </w:pPr>
      <w:rPr>
        <w:rFonts w:hint="default"/>
        <w:lang w:val="ru-RU" w:eastAsia="en-US" w:bidi="ar-SA"/>
      </w:rPr>
    </w:lvl>
  </w:abstractNum>
  <w:abstractNum w:abstractNumId="4">
    <w:nsid w:val="1A170D36"/>
    <w:multiLevelType w:val="hybridMultilevel"/>
    <w:tmpl w:val="0E4033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251B5A"/>
    <w:multiLevelType w:val="hybridMultilevel"/>
    <w:tmpl w:val="3F866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26583"/>
    <w:multiLevelType w:val="multilevel"/>
    <w:tmpl w:val="5BC89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801F2C"/>
    <w:multiLevelType w:val="hybridMultilevel"/>
    <w:tmpl w:val="2260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4A6F74"/>
    <w:multiLevelType w:val="hybridMultilevel"/>
    <w:tmpl w:val="1862D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10275"/>
    <w:multiLevelType w:val="multilevel"/>
    <w:tmpl w:val="E24C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F3373E"/>
    <w:multiLevelType w:val="hybridMultilevel"/>
    <w:tmpl w:val="E6A6EB0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598E6B02"/>
    <w:multiLevelType w:val="hybridMultilevel"/>
    <w:tmpl w:val="E2D25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FA4E05"/>
    <w:multiLevelType w:val="hybridMultilevel"/>
    <w:tmpl w:val="BD781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C12255"/>
    <w:multiLevelType w:val="hybridMultilevel"/>
    <w:tmpl w:val="BAC6F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0"/>
  </w:num>
  <w:num w:numId="6">
    <w:abstractNumId w:val="0"/>
  </w:num>
  <w:num w:numId="7">
    <w:abstractNumId w:val="13"/>
  </w:num>
  <w:num w:numId="8">
    <w:abstractNumId w:val="12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88"/>
    <w:rsid w:val="0000249D"/>
    <w:rsid w:val="00012C2F"/>
    <w:rsid w:val="00094EC9"/>
    <w:rsid w:val="00121579"/>
    <w:rsid w:val="001A5D5C"/>
    <w:rsid w:val="001C4C90"/>
    <w:rsid w:val="00203745"/>
    <w:rsid w:val="0021056A"/>
    <w:rsid w:val="00267065"/>
    <w:rsid w:val="002743AA"/>
    <w:rsid w:val="00287AF6"/>
    <w:rsid w:val="002A589B"/>
    <w:rsid w:val="002D1DC3"/>
    <w:rsid w:val="002E0869"/>
    <w:rsid w:val="0032228A"/>
    <w:rsid w:val="00344460"/>
    <w:rsid w:val="00347744"/>
    <w:rsid w:val="00372BCB"/>
    <w:rsid w:val="00405B16"/>
    <w:rsid w:val="004160E6"/>
    <w:rsid w:val="005A154D"/>
    <w:rsid w:val="005A5B59"/>
    <w:rsid w:val="00615126"/>
    <w:rsid w:val="00627ACC"/>
    <w:rsid w:val="00640FA2"/>
    <w:rsid w:val="006D5616"/>
    <w:rsid w:val="007240E9"/>
    <w:rsid w:val="007259FE"/>
    <w:rsid w:val="007452C7"/>
    <w:rsid w:val="00764746"/>
    <w:rsid w:val="00786184"/>
    <w:rsid w:val="007B5BF4"/>
    <w:rsid w:val="0082225D"/>
    <w:rsid w:val="00860A5E"/>
    <w:rsid w:val="008A77A6"/>
    <w:rsid w:val="008C432A"/>
    <w:rsid w:val="008D6D3E"/>
    <w:rsid w:val="00976AFC"/>
    <w:rsid w:val="009D7F9B"/>
    <w:rsid w:val="00A14CC3"/>
    <w:rsid w:val="00A84BD8"/>
    <w:rsid w:val="00AF01D4"/>
    <w:rsid w:val="00B00870"/>
    <w:rsid w:val="00B42C2F"/>
    <w:rsid w:val="00B5588F"/>
    <w:rsid w:val="00B64588"/>
    <w:rsid w:val="00B738D4"/>
    <w:rsid w:val="00B86F74"/>
    <w:rsid w:val="00BD7538"/>
    <w:rsid w:val="00BE6601"/>
    <w:rsid w:val="00C404A7"/>
    <w:rsid w:val="00C42B7E"/>
    <w:rsid w:val="00C677B3"/>
    <w:rsid w:val="00CC18C8"/>
    <w:rsid w:val="00D11AEE"/>
    <w:rsid w:val="00D22D46"/>
    <w:rsid w:val="00D36014"/>
    <w:rsid w:val="00D7246E"/>
    <w:rsid w:val="00DE479D"/>
    <w:rsid w:val="00E72DC0"/>
    <w:rsid w:val="00E73109"/>
    <w:rsid w:val="00E91756"/>
    <w:rsid w:val="00E96B8B"/>
    <w:rsid w:val="00EC38A3"/>
    <w:rsid w:val="00F04CBC"/>
    <w:rsid w:val="00F063E7"/>
    <w:rsid w:val="00F145EB"/>
    <w:rsid w:val="00FB1C91"/>
    <w:rsid w:val="00FC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4CC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14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4CC3"/>
  </w:style>
  <w:style w:type="paragraph" w:styleId="a7">
    <w:name w:val="footer"/>
    <w:basedOn w:val="a"/>
    <w:link w:val="a8"/>
    <w:uiPriority w:val="99"/>
    <w:unhideWhenUsed/>
    <w:rsid w:val="00A14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4CC3"/>
  </w:style>
  <w:style w:type="table" w:customStyle="1" w:styleId="1">
    <w:name w:val="Сетка таблицы1"/>
    <w:basedOn w:val="a1"/>
    <w:next w:val="a3"/>
    <w:uiPriority w:val="59"/>
    <w:rsid w:val="00002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00249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60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A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4CC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14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4CC3"/>
  </w:style>
  <w:style w:type="paragraph" w:styleId="a7">
    <w:name w:val="footer"/>
    <w:basedOn w:val="a"/>
    <w:link w:val="a8"/>
    <w:uiPriority w:val="99"/>
    <w:unhideWhenUsed/>
    <w:rsid w:val="00A14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4CC3"/>
  </w:style>
  <w:style w:type="table" w:customStyle="1" w:styleId="1">
    <w:name w:val="Сетка таблицы1"/>
    <w:basedOn w:val="a1"/>
    <w:next w:val="a3"/>
    <w:uiPriority w:val="59"/>
    <w:rsid w:val="00002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00249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60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A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60279-B126-4F4B-83F7-22DD4D89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2041</Words>
  <Characters>11638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Intel1</cp:lastModifiedBy>
  <cp:revision>8</cp:revision>
  <cp:lastPrinted>2023-10-23T12:40:00Z</cp:lastPrinted>
  <dcterms:created xsi:type="dcterms:W3CDTF">2023-10-04T09:51:00Z</dcterms:created>
  <dcterms:modified xsi:type="dcterms:W3CDTF">2023-10-23T12:42:00Z</dcterms:modified>
</cp:coreProperties>
</file>